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AB4B" w14:textId="77777777" w:rsidR="00E50AF4" w:rsidRDefault="00CA2FAE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val="en-US"/>
        </w:rPr>
      </w:pPr>
      <w:r>
        <w:rPr>
          <w:rFonts w:ascii="Calibri" w:eastAsia="Calibri" w:hAnsi="Calibri" w:cs="Times New Roman"/>
          <w:noProof/>
          <w:color w:val="808080" w:themeColor="background1" w:themeShade="8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1DE3F" wp14:editId="2D37EAF5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5130800" cy="3355975"/>
                <wp:effectExtent l="0" t="0" r="1270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335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2419" w14:textId="77777777" w:rsidR="00365687" w:rsidRPr="00E50AF4" w:rsidRDefault="00365687" w:rsidP="00E50AF4">
                            <w:pPr>
                              <w:suppressAutoHyphens/>
                              <w:spacing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50AF4">
                              <w:rPr>
                                <w:rFonts w:ascii="Calibri" w:eastAsia="Calibri" w:hAnsi="Calibri" w:cs="Times New Roman"/>
                                <w:sz w:val="40"/>
                                <w:szCs w:val="40"/>
                                <w:lang w:val="en-US"/>
                              </w:rPr>
                              <w:t>UK Mindfulness Centres Collaborati</w:t>
                            </w:r>
                            <w:r w:rsidR="003C58C5">
                              <w:rPr>
                                <w:rFonts w:ascii="Calibri" w:eastAsia="Calibri" w:hAnsi="Calibri" w:cs="Times New Roman"/>
                                <w:sz w:val="40"/>
                                <w:szCs w:val="40"/>
                                <w:lang w:val="en-US"/>
                              </w:rPr>
                              <w:t xml:space="preserve">on </w:t>
                            </w:r>
                          </w:p>
                          <w:p w14:paraId="79489757" w14:textId="49D268C8" w:rsidR="00365687" w:rsidRPr="00E50AF4" w:rsidRDefault="00365687" w:rsidP="00E50AF4">
                            <w:pPr>
                              <w:suppressAutoHyphens/>
                              <w:spacing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0AF4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Mindfulness-Based Cognitive Therapy (MBCT) Teacher Training for </w:t>
                            </w:r>
                            <w:r w:rsidR="00B372C5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NHS Talking Therapies </w:t>
                            </w:r>
                            <w:r w:rsidRPr="00E50AF4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="00B372C5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formerly </w:t>
                            </w:r>
                            <w:r w:rsidRPr="00E50AF4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IAPT) Services</w:t>
                            </w:r>
                          </w:p>
                          <w:p w14:paraId="70E2D0A6" w14:textId="1FDCE93B" w:rsidR="00365687" w:rsidRDefault="00D3400D" w:rsidP="00E50AF4">
                            <w:pPr>
                              <w:suppressAutoHyphens/>
                              <w:spacing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="00467C61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792138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-2</w:t>
                            </w:r>
                            <w:r w:rsidR="00792138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  <w:p w14:paraId="486B6DCF" w14:textId="77777777" w:rsidR="00365687" w:rsidRPr="00E50AF4" w:rsidRDefault="00365687" w:rsidP="00E50AF4">
                            <w:pPr>
                              <w:suppressAutoHyphens/>
                              <w:spacing w:line="240" w:lineRule="auto"/>
                              <w:jc w:val="center"/>
                            </w:pPr>
                            <w:r w:rsidRPr="00E94B02">
                              <w:rPr>
                                <w:rFonts w:ascii="Calibri" w:eastAsia="Calibri" w:hAnsi="Calibri" w:cs="Times New Roman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ADD20BA" wp14:editId="103D7DD4">
                                  <wp:extent cx="2736000" cy="1785672"/>
                                  <wp:effectExtent l="19050" t="0" r="7200" b="0"/>
                                  <wp:docPr id="2" name="Picture 1" descr="Shell, Spiral Closeup, Background, Structure, Infin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ell, Spiral Closeup, Background, Structure, Infin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6000" cy="1785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81DE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1pt;width:404pt;height:264.25pt;z-index:25166028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">
                <v:textbox style="mso-fit-shape-to-text:t">
                  <w:txbxContent>
                    <w:p w14:paraId="28EF2419" w14:textId="77777777" w:rsidR="00365687" w:rsidRPr="00E50AF4" w:rsidRDefault="00365687" w:rsidP="00E50AF4">
                      <w:pPr>
                        <w:suppressAutoHyphens/>
                        <w:spacing w:line="240" w:lineRule="auto"/>
                        <w:jc w:val="center"/>
                        <w:rPr>
                          <w:rFonts w:ascii="Calibri" w:eastAsia="Calibri" w:hAnsi="Calibri" w:cs="Times New Roman"/>
                          <w:sz w:val="40"/>
                          <w:szCs w:val="40"/>
                          <w:lang w:val="en-US"/>
                        </w:rPr>
                      </w:pPr>
                      <w:r w:rsidRPr="00E50AF4">
                        <w:rPr>
                          <w:rFonts w:ascii="Calibri" w:eastAsia="Calibri" w:hAnsi="Calibri" w:cs="Times New Roman"/>
                          <w:sz w:val="40"/>
                          <w:szCs w:val="40"/>
                          <w:lang w:val="en-US"/>
                        </w:rPr>
                        <w:t>UK Mindfulness Centres Collaborati</w:t>
                      </w:r>
                      <w:r w:rsidR="003C58C5">
                        <w:rPr>
                          <w:rFonts w:ascii="Calibri" w:eastAsia="Calibri" w:hAnsi="Calibri" w:cs="Times New Roman"/>
                          <w:sz w:val="40"/>
                          <w:szCs w:val="40"/>
                          <w:lang w:val="en-US"/>
                        </w:rPr>
                        <w:t xml:space="preserve">on </w:t>
                      </w:r>
                    </w:p>
                    <w:p w14:paraId="79489757" w14:textId="49D268C8" w:rsidR="00365687" w:rsidRPr="00E50AF4" w:rsidRDefault="00365687" w:rsidP="00E50AF4">
                      <w:pPr>
                        <w:suppressAutoHyphens/>
                        <w:spacing w:line="240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</w:pPr>
                      <w:r w:rsidRPr="00E50AF4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Mindfulness-Based Cognitive Therapy (MBCT) Teacher Training for </w:t>
                      </w:r>
                      <w:r w:rsidR="00B372C5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NHS Talking Therapies </w:t>
                      </w:r>
                      <w:r w:rsidRPr="00E50AF4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(</w:t>
                      </w:r>
                      <w:r w:rsidR="00B372C5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 xml:space="preserve">formerly </w:t>
                      </w:r>
                      <w:r w:rsidRPr="00E50AF4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IAPT) Services</w:t>
                      </w:r>
                    </w:p>
                    <w:p w14:paraId="70E2D0A6" w14:textId="1FDCE93B" w:rsidR="00365687" w:rsidRDefault="00D3400D" w:rsidP="00E50AF4">
                      <w:pPr>
                        <w:suppressAutoHyphens/>
                        <w:spacing w:line="240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467C61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792138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6</w:t>
                      </w:r>
                      <w:r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-2</w:t>
                      </w:r>
                      <w:r w:rsidR="00792138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  <w:p w14:paraId="486B6DCF" w14:textId="77777777" w:rsidR="00365687" w:rsidRPr="00E50AF4" w:rsidRDefault="00365687" w:rsidP="00E50AF4">
                      <w:pPr>
                        <w:suppressAutoHyphens/>
                        <w:spacing w:line="240" w:lineRule="auto"/>
                        <w:jc w:val="center"/>
                      </w:pPr>
                      <w:r w:rsidRPr="00E94B02">
                        <w:rPr>
                          <w:rFonts w:ascii="Calibri" w:eastAsia="Calibri" w:hAnsi="Calibri" w:cs="Times New Roman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ADD20BA" wp14:editId="103D7DD4">
                            <wp:extent cx="2736000" cy="1785672"/>
                            <wp:effectExtent l="19050" t="0" r="7200" b="0"/>
                            <wp:docPr id="2" name="Picture 1" descr="Shell, Spiral Closeup, Background, Structure, Infin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ell, Spiral Closeup, Background, Structure, Infin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6000" cy="1785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AB1B8F" w14:textId="77777777" w:rsidR="00E50AF4" w:rsidRDefault="00E50AF4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color w:val="808080" w:themeColor="background1" w:themeShade="80"/>
          <w:sz w:val="40"/>
          <w:szCs w:val="40"/>
          <w:lang w:val="en-US"/>
        </w:rPr>
      </w:pPr>
    </w:p>
    <w:p w14:paraId="054D2973" w14:textId="77777777" w:rsidR="00E50AF4" w:rsidRPr="000E489E" w:rsidRDefault="00E50AF4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</w:p>
    <w:p w14:paraId="7C3BD4D9" w14:textId="77777777" w:rsidR="00E50AF4" w:rsidRDefault="00E50AF4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1E619241" w14:textId="77777777" w:rsidR="00E50AF4" w:rsidRDefault="00E50AF4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20348030" w14:textId="77777777" w:rsidR="00E50AF4" w:rsidRDefault="00E50AF4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19266A3C" w14:textId="77777777" w:rsidR="00E94B02" w:rsidRDefault="00E94B02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71C64D7F" w14:textId="77777777" w:rsidR="00E94B02" w:rsidRDefault="00E94B02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5F97E8D6" w14:textId="77777777" w:rsidR="00E94B02" w:rsidRDefault="00E94B02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742292EF" w14:textId="77777777" w:rsidR="00E94B02" w:rsidRDefault="00E94B02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28"/>
          <w:szCs w:val="28"/>
          <w:lang w:val="en-US"/>
        </w:rPr>
      </w:pPr>
    </w:p>
    <w:p w14:paraId="6D6BC7FE" w14:textId="77777777" w:rsidR="00A765B4" w:rsidRDefault="008322B6" w:rsidP="00A765B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color w:val="00000A"/>
          <w:sz w:val="40"/>
          <w:szCs w:val="40"/>
          <w:lang w:val="en-US"/>
        </w:rPr>
      </w:pPr>
      <w:r>
        <w:rPr>
          <w:rFonts w:ascii="Calibri" w:eastAsia="Calibri" w:hAnsi="Calibri" w:cs="Times New Roman"/>
          <w:b/>
          <w:color w:val="00000A"/>
          <w:sz w:val="40"/>
          <w:szCs w:val="40"/>
          <w:lang w:val="en-US"/>
        </w:rPr>
        <w:t>SERVICE</w:t>
      </w:r>
      <w:r w:rsidR="00BA6EA7" w:rsidRPr="00E94B02">
        <w:rPr>
          <w:rFonts w:ascii="Calibri" w:eastAsia="Calibri" w:hAnsi="Calibri" w:cs="Times New Roman"/>
          <w:b/>
          <w:color w:val="00000A"/>
          <w:sz w:val="40"/>
          <w:szCs w:val="40"/>
          <w:lang w:val="en-US"/>
        </w:rPr>
        <w:t xml:space="preserve"> </w:t>
      </w:r>
      <w:r w:rsidR="00A765B4" w:rsidRPr="00E94B02">
        <w:rPr>
          <w:rFonts w:ascii="Calibri" w:eastAsia="Calibri" w:hAnsi="Calibri" w:cs="Times New Roman"/>
          <w:b/>
          <w:color w:val="00000A"/>
          <w:sz w:val="40"/>
          <w:szCs w:val="40"/>
          <w:lang w:val="en-US"/>
        </w:rPr>
        <w:t xml:space="preserve">APPLICATION </w:t>
      </w:r>
      <w:r w:rsidR="00BA6EA7" w:rsidRPr="00E94B02">
        <w:rPr>
          <w:rFonts w:ascii="Calibri" w:eastAsia="Calibri" w:hAnsi="Calibri" w:cs="Times New Roman"/>
          <w:b/>
          <w:color w:val="00000A"/>
          <w:sz w:val="40"/>
          <w:szCs w:val="40"/>
          <w:lang w:val="en-US"/>
        </w:rPr>
        <w:t>FORM</w:t>
      </w:r>
    </w:p>
    <w:p w14:paraId="5AE44E23" w14:textId="375EA60D" w:rsidR="007E602E" w:rsidRDefault="00E94B02" w:rsidP="00A765B4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en-GB"/>
        </w:rPr>
        <w:t xml:space="preserve">Please refer to the </w:t>
      </w:r>
      <w:r w:rsidR="003C58C5">
        <w:rPr>
          <w:rFonts w:ascii="Arial" w:eastAsia="Times New Roman" w:hAnsi="Arial" w:cs="Arial"/>
          <w:lang w:eastAsia="en-GB"/>
        </w:rPr>
        <w:t>training information</w:t>
      </w:r>
      <w:r w:rsidR="00B372C5">
        <w:rPr>
          <w:rFonts w:ascii="Arial" w:eastAsia="Times New Roman" w:hAnsi="Arial" w:cs="Arial"/>
          <w:lang w:eastAsia="en-GB"/>
        </w:rPr>
        <w:t xml:space="preserve"> document</w:t>
      </w:r>
      <w:r w:rsidR="00792138">
        <w:rPr>
          <w:rFonts w:ascii="Arial" w:eastAsia="Times New Roman" w:hAnsi="Arial" w:cs="Arial"/>
          <w:lang w:eastAsia="en-GB"/>
        </w:rPr>
        <w:t xml:space="preserve"> here</w:t>
      </w:r>
      <w:r w:rsidR="00B372C5">
        <w:rPr>
          <w:rFonts w:ascii="Arial" w:eastAsia="Times New Roman" w:hAnsi="Arial" w:cs="Arial"/>
        </w:rPr>
        <w:t xml:space="preserve">: </w:t>
      </w:r>
      <w:hyperlink r:id="rId10" w:history="1">
        <w:r w:rsidR="00792138" w:rsidRPr="007072A4">
          <w:rPr>
            <w:rStyle w:val="Hyperlink"/>
            <w:rFonts w:ascii="Arial" w:eastAsia="Times New Roman" w:hAnsi="Arial" w:cs="Arial"/>
          </w:rPr>
          <w:t>https://sussexmindfulnesscentre.nhs.uk/train-to-teach-mindfulness-and-mindful-self-compassion/mbct-in-nhs-talking-therapies-services/</w:t>
        </w:r>
      </w:hyperlink>
    </w:p>
    <w:p w14:paraId="03968017" w14:textId="63EBC019" w:rsidR="002D10CF" w:rsidRDefault="00B372C5" w:rsidP="00A765B4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NHS Talking Therapies</w:t>
      </w:r>
      <w:r w:rsidR="002D10CF">
        <w:rPr>
          <w:rFonts w:ascii="Arial" w:eastAsia="Times New Roman" w:hAnsi="Arial" w:cs="Arial"/>
          <w:lang w:eastAsia="en-GB"/>
        </w:rPr>
        <w:t xml:space="preserve"> services wishing to submit </w:t>
      </w:r>
      <w:r w:rsidR="00792138">
        <w:rPr>
          <w:rFonts w:ascii="Arial" w:eastAsia="Times New Roman" w:hAnsi="Arial" w:cs="Arial"/>
          <w:lang w:eastAsia="en-GB"/>
        </w:rPr>
        <w:t xml:space="preserve">either one or multiple </w:t>
      </w:r>
      <w:r w:rsidR="00BA6EA7">
        <w:rPr>
          <w:rFonts w:ascii="Arial" w:eastAsia="Times New Roman" w:hAnsi="Arial" w:cs="Arial"/>
          <w:lang w:eastAsia="en-GB"/>
        </w:rPr>
        <w:t>staff member</w:t>
      </w:r>
      <w:r w:rsidR="002D10CF">
        <w:rPr>
          <w:rFonts w:ascii="Arial" w:eastAsia="Times New Roman" w:hAnsi="Arial" w:cs="Arial"/>
          <w:lang w:eastAsia="en-GB"/>
        </w:rPr>
        <w:t xml:space="preserve">s for this training course should complete </w:t>
      </w:r>
      <w:r>
        <w:rPr>
          <w:rFonts w:ascii="Arial" w:eastAsia="Times New Roman" w:hAnsi="Arial" w:cs="Arial"/>
          <w:lang w:eastAsia="en-GB"/>
        </w:rPr>
        <w:t>a single</w:t>
      </w:r>
      <w:r w:rsidR="002D10CF">
        <w:rPr>
          <w:rFonts w:ascii="Arial" w:eastAsia="Times New Roman" w:hAnsi="Arial" w:cs="Arial"/>
          <w:lang w:eastAsia="en-GB"/>
        </w:rPr>
        <w:t xml:space="preserve"> service application form</w:t>
      </w:r>
      <w:r>
        <w:rPr>
          <w:rFonts w:ascii="Arial" w:eastAsia="Times New Roman" w:hAnsi="Arial" w:cs="Arial"/>
          <w:lang w:eastAsia="en-GB"/>
        </w:rPr>
        <w:t xml:space="preserve"> to cover all staff applying from their service</w:t>
      </w:r>
      <w:r w:rsidR="002D10CF">
        <w:rPr>
          <w:rFonts w:ascii="Arial" w:eastAsia="Times New Roman" w:hAnsi="Arial" w:cs="Arial"/>
          <w:lang w:eastAsia="en-GB"/>
        </w:rPr>
        <w:t>.</w:t>
      </w:r>
    </w:p>
    <w:p w14:paraId="3947A3D2" w14:textId="7DC57576" w:rsidR="007E602E" w:rsidRPr="007E602E" w:rsidRDefault="002D10CF" w:rsidP="00792138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Staff members being </w:t>
      </w:r>
      <w:r w:rsidR="00E329BB">
        <w:rPr>
          <w:rFonts w:ascii="Arial" w:eastAsia="Times New Roman" w:hAnsi="Arial" w:cs="Arial"/>
          <w:lang w:eastAsia="en-GB"/>
        </w:rPr>
        <w:t xml:space="preserve">proposed </w:t>
      </w:r>
      <w:r>
        <w:rPr>
          <w:rFonts w:ascii="Arial" w:eastAsia="Times New Roman" w:hAnsi="Arial" w:cs="Arial"/>
          <w:lang w:eastAsia="en-GB"/>
        </w:rPr>
        <w:t xml:space="preserve">for the training course should each </w:t>
      </w:r>
      <w:r w:rsidR="00E329BB">
        <w:rPr>
          <w:rFonts w:ascii="Arial" w:eastAsia="Times New Roman" w:hAnsi="Arial" w:cs="Arial"/>
          <w:lang w:eastAsia="en-GB"/>
        </w:rPr>
        <w:t xml:space="preserve">complete </w:t>
      </w:r>
      <w:r>
        <w:rPr>
          <w:rFonts w:ascii="Arial" w:eastAsia="Times New Roman" w:hAnsi="Arial" w:cs="Arial"/>
          <w:lang w:eastAsia="en-GB"/>
        </w:rPr>
        <w:t>a</w:t>
      </w:r>
      <w:r w:rsidR="00926FC6">
        <w:rPr>
          <w:rFonts w:ascii="Arial" w:eastAsia="Times New Roman" w:hAnsi="Arial" w:cs="Arial"/>
          <w:lang w:eastAsia="en-GB"/>
        </w:rPr>
        <w:t xml:space="preserve"> trainee application form.</w:t>
      </w:r>
      <w:r w:rsidR="00792138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The service application form and the t</w:t>
      </w:r>
      <w:r w:rsidR="00BA6EA7">
        <w:rPr>
          <w:rFonts w:ascii="Arial" w:eastAsia="Times New Roman" w:hAnsi="Arial" w:cs="Arial"/>
          <w:lang w:eastAsia="en-GB"/>
        </w:rPr>
        <w:t>rainee application form(</w:t>
      </w:r>
      <w:r>
        <w:rPr>
          <w:rFonts w:ascii="Arial" w:eastAsia="Times New Roman" w:hAnsi="Arial" w:cs="Arial"/>
          <w:lang w:eastAsia="en-GB"/>
        </w:rPr>
        <w:t>s) should be submitted together</w:t>
      </w:r>
      <w:r w:rsidR="00BA6EA7">
        <w:rPr>
          <w:rFonts w:ascii="Arial" w:eastAsia="Times New Roman" w:hAnsi="Arial" w:cs="Arial"/>
          <w:lang w:eastAsia="en-GB"/>
        </w:rPr>
        <w:t>.</w:t>
      </w:r>
      <w:r w:rsidR="00792138">
        <w:rPr>
          <w:rFonts w:ascii="Arial" w:eastAsia="Times New Roman" w:hAnsi="Arial" w:cs="Arial"/>
          <w:lang w:eastAsia="en-GB"/>
        </w:rPr>
        <w:t xml:space="preserve"> </w:t>
      </w:r>
      <w:r w:rsidR="007E602E" w:rsidRPr="007E602E">
        <w:rPr>
          <w:rFonts w:ascii="Arial" w:eastAsia="Times New Roman" w:hAnsi="Arial" w:cs="Arial"/>
          <w:lang w:eastAsia="en-GB"/>
        </w:rPr>
        <w:t xml:space="preserve">Trainee application form(s) should be submitted together with the completed service application form to the </w:t>
      </w:r>
      <w:r w:rsidR="00B372C5">
        <w:rPr>
          <w:rFonts w:ascii="Arial" w:eastAsia="Times New Roman" w:hAnsi="Arial" w:cs="Arial"/>
          <w:lang w:eastAsia="en-GB"/>
        </w:rPr>
        <w:t xml:space="preserve">email for the relevant training site for your service (see training information document </w:t>
      </w:r>
      <w:r w:rsidR="003C58C5">
        <w:rPr>
          <w:rFonts w:ascii="Arial" w:eastAsia="Times New Roman" w:hAnsi="Arial" w:cs="Arial"/>
          <w:bCs/>
          <w:lang w:eastAsia="en-GB"/>
        </w:rPr>
        <w:t xml:space="preserve">for a geographical breakdown). </w:t>
      </w:r>
      <w:r w:rsidR="007E602E" w:rsidRPr="007E602E">
        <w:rPr>
          <w:rFonts w:ascii="Arial" w:eastAsia="Times New Roman" w:hAnsi="Arial" w:cs="Arial"/>
          <w:bCs/>
          <w:lang w:eastAsia="en-GB"/>
        </w:rPr>
        <w:t xml:space="preserve">Each service should apply to only one </w:t>
      </w:r>
      <w:r w:rsidR="00467C61">
        <w:rPr>
          <w:rFonts w:ascii="Arial" w:eastAsia="Times New Roman" w:hAnsi="Arial" w:cs="Arial"/>
          <w:bCs/>
          <w:lang w:eastAsia="en-GB"/>
        </w:rPr>
        <w:t xml:space="preserve">training </w:t>
      </w:r>
      <w:r w:rsidR="00B372C5">
        <w:rPr>
          <w:rFonts w:ascii="Arial" w:eastAsia="Times New Roman" w:hAnsi="Arial" w:cs="Arial"/>
          <w:bCs/>
          <w:lang w:eastAsia="en-GB"/>
        </w:rPr>
        <w:t>site</w:t>
      </w:r>
      <w:r w:rsidR="007E602E" w:rsidRPr="007E602E">
        <w:rPr>
          <w:rFonts w:ascii="Arial" w:eastAsia="Times New Roman" w:hAnsi="Arial" w:cs="Arial"/>
          <w:bCs/>
          <w:lang w:eastAsia="en-GB"/>
        </w:rPr>
        <w:t>.</w:t>
      </w:r>
    </w:p>
    <w:p w14:paraId="08CDBE94" w14:textId="5CB21212" w:rsidR="00D3400D" w:rsidRPr="003158E5" w:rsidRDefault="007E602E" w:rsidP="00D3400D">
      <w:pPr>
        <w:spacing w:after="0"/>
        <w:rPr>
          <w:rFonts w:ascii="Arial" w:eastAsia="Times New Roman" w:hAnsi="Arial" w:cs="Arial"/>
          <w:lang w:eastAsia="en-GB"/>
        </w:rPr>
      </w:pPr>
      <w:r w:rsidRPr="007E602E">
        <w:rPr>
          <w:rFonts w:ascii="Arial" w:eastAsia="Times New Roman" w:hAnsi="Arial" w:cs="Arial"/>
          <w:lang w:eastAsia="en-GB"/>
        </w:rPr>
        <w:t>Application forms should be completed e</w:t>
      </w:r>
      <w:r w:rsidR="00E329BB">
        <w:rPr>
          <w:rFonts w:ascii="Arial" w:eastAsia="Times New Roman" w:hAnsi="Arial" w:cs="Arial"/>
          <w:lang w:eastAsia="en-GB"/>
        </w:rPr>
        <w:t xml:space="preserve">lectronically and submitted by </w:t>
      </w:r>
      <w:r w:rsidR="00792138" w:rsidRPr="00792138">
        <w:rPr>
          <w:rFonts w:ascii="Arial" w:eastAsia="Times New Roman" w:hAnsi="Arial" w:cs="Arial"/>
          <w:b/>
          <w:bCs/>
          <w:lang w:eastAsia="en-GB"/>
        </w:rPr>
        <w:t>9a</w:t>
      </w:r>
      <w:r w:rsidR="00466AFA">
        <w:rPr>
          <w:rFonts w:ascii="Arial" w:eastAsia="Times New Roman" w:hAnsi="Arial" w:cs="Arial"/>
          <w:b/>
          <w:lang w:eastAsia="en-GB"/>
        </w:rPr>
        <w:t>m</w:t>
      </w:r>
      <w:r w:rsidR="00D3400D">
        <w:rPr>
          <w:rFonts w:ascii="Arial" w:eastAsia="Times New Roman" w:hAnsi="Arial" w:cs="Arial"/>
          <w:b/>
          <w:lang w:eastAsia="en-GB"/>
        </w:rPr>
        <w:t xml:space="preserve"> on </w:t>
      </w:r>
      <w:r w:rsidR="004E172D">
        <w:rPr>
          <w:rFonts w:ascii="Arial" w:eastAsia="Times New Roman" w:hAnsi="Arial" w:cs="Arial"/>
          <w:b/>
          <w:lang w:eastAsia="en-GB"/>
        </w:rPr>
        <w:t>Wednesday</w:t>
      </w:r>
      <w:r w:rsidR="00A97FD8">
        <w:rPr>
          <w:rFonts w:ascii="Arial" w:eastAsia="Times New Roman" w:hAnsi="Arial" w:cs="Arial"/>
          <w:b/>
          <w:lang w:eastAsia="en-GB"/>
        </w:rPr>
        <w:t xml:space="preserve"> </w:t>
      </w:r>
      <w:r w:rsidR="00792138">
        <w:rPr>
          <w:rFonts w:ascii="Arial" w:eastAsia="Times New Roman" w:hAnsi="Arial" w:cs="Arial"/>
          <w:b/>
          <w:lang w:eastAsia="en-GB"/>
        </w:rPr>
        <w:t>1</w:t>
      </w:r>
      <w:r w:rsidR="00792138" w:rsidRPr="00792138">
        <w:rPr>
          <w:rFonts w:ascii="Arial" w:eastAsia="Times New Roman" w:hAnsi="Arial" w:cs="Arial"/>
          <w:b/>
          <w:vertAlign w:val="superscript"/>
          <w:lang w:eastAsia="en-GB"/>
        </w:rPr>
        <w:t>st</w:t>
      </w:r>
      <w:r w:rsidR="00792138">
        <w:rPr>
          <w:rFonts w:ascii="Arial" w:eastAsia="Times New Roman" w:hAnsi="Arial" w:cs="Arial"/>
          <w:b/>
          <w:lang w:eastAsia="en-GB"/>
        </w:rPr>
        <w:t xml:space="preserve"> </w:t>
      </w:r>
      <w:r w:rsidR="004E172D">
        <w:rPr>
          <w:rFonts w:ascii="Arial" w:eastAsia="Times New Roman" w:hAnsi="Arial" w:cs="Arial"/>
          <w:b/>
          <w:lang w:eastAsia="en-GB"/>
        </w:rPr>
        <w:t>October</w:t>
      </w:r>
      <w:r w:rsidR="00792138">
        <w:rPr>
          <w:rFonts w:ascii="Arial" w:eastAsia="Times New Roman" w:hAnsi="Arial" w:cs="Arial"/>
          <w:b/>
          <w:lang w:eastAsia="en-GB"/>
        </w:rPr>
        <w:t xml:space="preserve"> </w:t>
      </w:r>
      <w:r w:rsidR="00D3400D">
        <w:rPr>
          <w:rFonts w:ascii="Arial" w:eastAsia="Times New Roman" w:hAnsi="Arial" w:cs="Arial"/>
          <w:b/>
          <w:lang w:eastAsia="en-GB"/>
        </w:rPr>
        <w:t>20</w:t>
      </w:r>
      <w:r w:rsidR="00467C61">
        <w:rPr>
          <w:rFonts w:ascii="Arial" w:eastAsia="Times New Roman" w:hAnsi="Arial" w:cs="Arial"/>
          <w:b/>
          <w:lang w:eastAsia="en-GB"/>
        </w:rPr>
        <w:t>2</w:t>
      </w:r>
      <w:r w:rsidR="00792138">
        <w:rPr>
          <w:rFonts w:ascii="Arial" w:eastAsia="Times New Roman" w:hAnsi="Arial" w:cs="Arial"/>
          <w:b/>
          <w:lang w:eastAsia="en-GB"/>
        </w:rPr>
        <w:t>5</w:t>
      </w:r>
      <w:r w:rsidRPr="007E602E">
        <w:rPr>
          <w:rFonts w:ascii="Arial" w:eastAsia="Times New Roman" w:hAnsi="Arial" w:cs="Arial"/>
          <w:lang w:eastAsia="en-GB"/>
        </w:rPr>
        <w:t>.</w:t>
      </w:r>
      <w:r w:rsidR="00D3400D">
        <w:rPr>
          <w:rFonts w:ascii="Arial" w:eastAsia="Times New Roman" w:hAnsi="Arial" w:cs="Arial"/>
          <w:lang w:eastAsia="en-GB"/>
        </w:rPr>
        <w:t xml:space="preserve"> </w:t>
      </w:r>
      <w:r w:rsidR="00D3400D" w:rsidRPr="003158E5">
        <w:rPr>
          <w:rFonts w:ascii="Arial" w:eastAsia="Times New Roman" w:hAnsi="Arial" w:cs="Arial"/>
        </w:rPr>
        <w:t xml:space="preserve">Shortlisted applicants will be interviewed </w:t>
      </w:r>
      <w:r w:rsidR="00B372C5">
        <w:rPr>
          <w:rFonts w:ascii="Arial" w:eastAsia="Times New Roman" w:hAnsi="Arial" w:cs="Arial"/>
        </w:rPr>
        <w:t xml:space="preserve">online </w:t>
      </w:r>
      <w:r w:rsidR="00792138">
        <w:rPr>
          <w:rFonts w:ascii="Arial" w:eastAsia="Times New Roman" w:hAnsi="Arial" w:cs="Arial"/>
        </w:rPr>
        <w:t xml:space="preserve">in October or November </w:t>
      </w:r>
      <w:r w:rsidR="00D3400D">
        <w:rPr>
          <w:rFonts w:ascii="Arial" w:eastAsia="Times New Roman" w:hAnsi="Arial" w:cs="Arial"/>
        </w:rPr>
        <w:t>20</w:t>
      </w:r>
      <w:r w:rsidR="00467C61">
        <w:rPr>
          <w:rFonts w:ascii="Arial" w:eastAsia="Times New Roman" w:hAnsi="Arial" w:cs="Arial"/>
        </w:rPr>
        <w:t>2</w:t>
      </w:r>
      <w:r w:rsidR="00792138">
        <w:rPr>
          <w:rFonts w:ascii="Arial" w:eastAsia="Times New Roman" w:hAnsi="Arial" w:cs="Arial"/>
        </w:rPr>
        <w:t>5</w:t>
      </w:r>
      <w:r w:rsidR="00D3400D">
        <w:rPr>
          <w:rFonts w:ascii="Arial" w:eastAsia="Times New Roman" w:hAnsi="Arial" w:cs="Arial"/>
        </w:rPr>
        <w:t>.</w:t>
      </w:r>
      <w:r w:rsidR="00792138">
        <w:rPr>
          <w:rFonts w:ascii="Arial" w:eastAsia="Times New Roman" w:hAnsi="Arial" w:cs="Arial"/>
        </w:rPr>
        <w:t xml:space="preserve"> </w:t>
      </w:r>
      <w:bookmarkStart w:id="0" w:name="_Hlk200302329"/>
      <w:r w:rsidR="00792138">
        <w:rPr>
          <w:rFonts w:ascii="Arial" w:eastAsia="Times New Roman" w:hAnsi="Arial" w:cs="Arial"/>
        </w:rPr>
        <w:t>The final decision about taking selection rests with the training programme in consultation with NHS England.</w:t>
      </w:r>
    </w:p>
    <w:bookmarkEnd w:id="0"/>
    <w:p w14:paraId="5814D841" w14:textId="77777777" w:rsidR="007E602E" w:rsidRPr="007E602E" w:rsidRDefault="007E602E" w:rsidP="007E602E">
      <w:pPr>
        <w:spacing w:after="0"/>
        <w:rPr>
          <w:rFonts w:ascii="Arial" w:eastAsia="Times New Roman" w:hAnsi="Arial" w:cs="Arial"/>
          <w:lang w:eastAsia="en-GB"/>
        </w:rPr>
      </w:pPr>
    </w:p>
    <w:p w14:paraId="0336286D" w14:textId="02FE7506" w:rsidR="00A765B4" w:rsidRPr="00CB6B9F" w:rsidRDefault="007E602E" w:rsidP="00CB6B9F">
      <w:pPr>
        <w:rPr>
          <w:rFonts w:ascii="Arial" w:eastAsia="Times New Roman" w:hAnsi="Arial" w:cs="Arial"/>
          <w:lang w:eastAsia="en-GB"/>
        </w:rPr>
      </w:pPr>
      <w:r w:rsidRPr="007E602E">
        <w:rPr>
          <w:rFonts w:ascii="Arial" w:eastAsia="Times New Roman" w:hAnsi="Arial" w:cs="Arial"/>
          <w:lang w:eastAsia="en-GB"/>
        </w:rPr>
        <w:t xml:space="preserve">This form should be </w:t>
      </w:r>
      <w:r>
        <w:rPr>
          <w:rFonts w:ascii="Arial" w:eastAsia="Times New Roman" w:hAnsi="Arial" w:cs="Arial"/>
          <w:lang w:eastAsia="en-GB"/>
        </w:rPr>
        <w:t xml:space="preserve">signed by the Head of Service and </w:t>
      </w:r>
      <w:r w:rsidRPr="007E602E">
        <w:rPr>
          <w:rFonts w:ascii="Arial" w:eastAsia="Times New Roman" w:hAnsi="Arial" w:cs="Arial"/>
          <w:lang w:eastAsia="en-GB"/>
        </w:rPr>
        <w:t xml:space="preserve">discussed with </w:t>
      </w:r>
      <w:r w:rsidR="00CB6B9F">
        <w:rPr>
          <w:rFonts w:ascii="Arial" w:eastAsia="Times New Roman" w:hAnsi="Arial" w:cs="Arial"/>
          <w:lang w:eastAsia="en-GB"/>
        </w:rPr>
        <w:t>the</w:t>
      </w:r>
      <w:r w:rsidRPr="007E602E">
        <w:rPr>
          <w:rFonts w:ascii="Arial" w:eastAsia="Times New Roman" w:hAnsi="Arial" w:cs="Arial"/>
          <w:lang w:eastAsia="en-GB"/>
        </w:rPr>
        <w:t xml:space="preserve"> Line Manager and Clinical Lead</w:t>
      </w:r>
      <w:r w:rsidR="00CB6B9F">
        <w:rPr>
          <w:rFonts w:ascii="Arial" w:eastAsia="Times New Roman" w:hAnsi="Arial" w:cs="Arial"/>
          <w:lang w:eastAsia="en-GB"/>
        </w:rPr>
        <w:t xml:space="preserve"> of the nominated applicant(s)</w:t>
      </w:r>
      <w:r w:rsidRPr="007E602E">
        <w:rPr>
          <w:rFonts w:ascii="Arial" w:eastAsia="Times New Roman" w:hAnsi="Arial" w:cs="Arial"/>
          <w:lang w:eastAsia="en-GB"/>
        </w:rPr>
        <w:t>.</w:t>
      </w:r>
      <w:r w:rsidR="00792138">
        <w:rPr>
          <w:rFonts w:ascii="Arial" w:eastAsia="Times New Roman" w:hAnsi="Arial" w:cs="Arial"/>
          <w:lang w:eastAsia="en-GB"/>
        </w:rPr>
        <w:t xml:space="preserve"> </w:t>
      </w:r>
      <w:r w:rsidRPr="007E602E">
        <w:rPr>
          <w:rFonts w:ascii="Arial" w:eastAsia="Times New Roman" w:hAnsi="Arial" w:cs="Arial"/>
          <w:lang w:eastAsia="en-GB"/>
        </w:rPr>
        <w:t xml:space="preserve">We may contact </w:t>
      </w:r>
      <w:r w:rsidR="00792138">
        <w:rPr>
          <w:rFonts w:ascii="Arial" w:eastAsia="Times New Roman" w:hAnsi="Arial" w:cs="Arial"/>
          <w:lang w:eastAsia="en-GB"/>
        </w:rPr>
        <w:t xml:space="preserve">you </w:t>
      </w:r>
      <w:r w:rsidRPr="007E602E">
        <w:rPr>
          <w:rFonts w:ascii="Arial" w:eastAsia="Times New Roman" w:hAnsi="Arial" w:cs="Arial"/>
          <w:lang w:eastAsia="en-GB"/>
        </w:rPr>
        <w:t xml:space="preserve">to discuss </w:t>
      </w:r>
      <w:r w:rsidR="00CB6B9F">
        <w:rPr>
          <w:rFonts w:ascii="Arial" w:eastAsia="Times New Roman" w:hAnsi="Arial" w:cs="Arial"/>
          <w:lang w:eastAsia="en-GB"/>
        </w:rPr>
        <w:t>the</w:t>
      </w:r>
      <w:r w:rsidRPr="007E602E">
        <w:rPr>
          <w:rFonts w:ascii="Arial" w:eastAsia="Times New Roman" w:hAnsi="Arial" w:cs="Arial"/>
          <w:lang w:eastAsia="en-GB"/>
        </w:rPr>
        <w:t xml:space="preserve"> application. </w:t>
      </w:r>
      <w:r w:rsidR="00A765B4" w:rsidRPr="00A765B4">
        <w:rPr>
          <w:rFonts w:ascii="Arial" w:eastAsia="Times New Roman" w:hAnsi="Arial" w:cs="Arial"/>
          <w:lang w:eastAsia="en-GB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9"/>
        <w:gridCol w:w="37"/>
      </w:tblGrid>
      <w:tr w:rsidR="00A765B4" w:rsidRPr="00A765B4" w14:paraId="1B86C885" w14:textId="77777777" w:rsidTr="00B03A01">
        <w:trPr>
          <w:gridAfter w:val="1"/>
          <w:wAfter w:w="37" w:type="dxa"/>
          <w:trHeight w:val="113"/>
          <w:jc w:val="center"/>
        </w:trPr>
        <w:tc>
          <w:tcPr>
            <w:tcW w:w="10169" w:type="dxa"/>
          </w:tcPr>
          <w:p w14:paraId="4FB98742" w14:textId="77777777" w:rsidR="00A765B4" w:rsidRPr="00AD4148" w:rsidRDefault="00A765B4" w:rsidP="000E489E">
            <w:pPr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AD4148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lastRenderedPageBreak/>
              <w:t>Please complete this form electronically</w:t>
            </w:r>
          </w:p>
        </w:tc>
      </w:tr>
      <w:tr w:rsidR="00E329BB" w:rsidRPr="00E329BB" w14:paraId="14DDDCC3" w14:textId="77777777" w:rsidTr="00B03A01">
        <w:trPr>
          <w:gridAfter w:val="1"/>
          <w:wAfter w:w="37" w:type="dxa"/>
          <w:trHeight w:val="113"/>
          <w:jc w:val="center"/>
        </w:trPr>
        <w:tc>
          <w:tcPr>
            <w:tcW w:w="10169" w:type="dxa"/>
          </w:tcPr>
          <w:p w14:paraId="48CB291A" w14:textId="38F9D6A0" w:rsidR="000E671A" w:rsidRDefault="00925D9A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  <w:r w:rsidR="000E671A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466722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address of</w:t>
            </w:r>
            <w:r w:rsidR="00B372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your</w:t>
            </w:r>
            <w:r w:rsidR="00466722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372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NHS Talking therapies</w:t>
            </w:r>
            <w:r w:rsidR="000E671A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</w:t>
            </w:r>
            <w:r w:rsidR="00D340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34F49526" w14:textId="77777777" w:rsidR="00D3400D" w:rsidRPr="00E329BB" w:rsidRDefault="00D3400D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60AB051" w14:textId="77777777" w:rsidR="00D3400D" w:rsidRDefault="00D3400D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31AE148" w14:textId="77777777" w:rsidR="00D3400D" w:rsidRDefault="00D3400D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9413011" w14:textId="77777777" w:rsidR="00E329BB" w:rsidRPr="00E329BB" w:rsidRDefault="00E329BB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7973D291" w14:textId="77777777" w:rsidTr="00B03A01">
        <w:trPr>
          <w:gridAfter w:val="1"/>
          <w:wAfter w:w="37" w:type="dxa"/>
          <w:trHeight w:val="1275"/>
          <w:jc w:val="center"/>
        </w:trPr>
        <w:tc>
          <w:tcPr>
            <w:tcW w:w="10169" w:type="dxa"/>
          </w:tcPr>
          <w:p w14:paraId="1E6AF47E" w14:textId="77777777" w:rsidR="00466722" w:rsidRPr="00E329BB" w:rsidRDefault="00466722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provide </w:t>
            </w:r>
            <w:r w:rsidRPr="002379D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name, email and phone number(s)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following:</w:t>
            </w:r>
          </w:p>
          <w:p w14:paraId="08323C7A" w14:textId="77777777" w:rsidR="00466722" w:rsidRPr="00E329BB" w:rsidRDefault="00466722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A46B85D" w14:textId="77777777" w:rsidR="00466722" w:rsidRPr="00E329BB" w:rsidRDefault="00466722" w:rsidP="00E329B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 of Service</w:t>
            </w:r>
          </w:p>
          <w:p w14:paraId="561B896C" w14:textId="77777777" w:rsidR="00466722" w:rsidRPr="00E329BB" w:rsidRDefault="00466722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5DEB5F00" w14:textId="77777777" w:rsidTr="00B03A01">
        <w:trPr>
          <w:gridAfter w:val="1"/>
          <w:wAfter w:w="37" w:type="dxa"/>
          <w:trHeight w:val="615"/>
          <w:jc w:val="center"/>
        </w:trPr>
        <w:tc>
          <w:tcPr>
            <w:tcW w:w="10169" w:type="dxa"/>
          </w:tcPr>
          <w:p w14:paraId="6B61F8D0" w14:textId="77777777" w:rsidR="00E329BB" w:rsidRPr="00E329BB" w:rsidRDefault="00E329BB" w:rsidP="00E329B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Clinical Lead</w:t>
            </w:r>
            <w:r w:rsidR="00670F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670F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the applicants you are proposing</w:t>
            </w:r>
          </w:p>
          <w:p w14:paraId="28933262" w14:textId="77777777" w:rsidR="00E329BB" w:rsidRDefault="00E329BB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00A5F4" w14:textId="77777777" w:rsidR="00E329BB" w:rsidRPr="00E329BB" w:rsidRDefault="00E329BB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6BB00575" w14:textId="77777777" w:rsidTr="00B03A01">
        <w:trPr>
          <w:gridAfter w:val="1"/>
          <w:wAfter w:w="37" w:type="dxa"/>
          <w:trHeight w:val="645"/>
          <w:jc w:val="center"/>
        </w:trPr>
        <w:tc>
          <w:tcPr>
            <w:tcW w:w="10169" w:type="dxa"/>
          </w:tcPr>
          <w:p w14:paraId="29A86947" w14:textId="77777777" w:rsidR="00E329BB" w:rsidRPr="00E329BB" w:rsidRDefault="00E329BB" w:rsidP="00E329B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Manager</w:t>
            </w:r>
            <w:r w:rsidR="00670F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670F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the applicants you are proposing</w:t>
            </w:r>
          </w:p>
          <w:p w14:paraId="3CDBA04F" w14:textId="77777777" w:rsidR="00E329BB" w:rsidRDefault="00E329BB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0A1D688" w14:textId="77777777" w:rsidR="00E329BB" w:rsidRPr="00E329BB" w:rsidRDefault="00E329BB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2E56AF2B" w14:textId="77777777" w:rsidTr="00B03A01">
        <w:trPr>
          <w:gridAfter w:val="1"/>
          <w:wAfter w:w="37" w:type="dxa"/>
          <w:trHeight w:val="113"/>
          <w:jc w:val="center"/>
        </w:trPr>
        <w:tc>
          <w:tcPr>
            <w:tcW w:w="10169" w:type="dxa"/>
          </w:tcPr>
          <w:p w14:paraId="5ACE427A" w14:textId="77777777" w:rsidR="000E671A" w:rsidRPr="00E329BB" w:rsidRDefault="00670FA1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Geographical</w:t>
            </w:r>
            <w:r w:rsidR="00466722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</w:t>
            </w:r>
            <w:r w:rsidR="000E671A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 covered by the service</w:t>
            </w:r>
            <w:r w:rsidR="00D340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35D92E98" w14:textId="77777777" w:rsidR="003C58C5" w:rsidRDefault="003C58C5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7DD42C0" w14:textId="77777777" w:rsidR="00E329BB" w:rsidRPr="00E329BB" w:rsidRDefault="00E329BB" w:rsidP="0046672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6825BE3E" w14:textId="77777777" w:rsidTr="00B03A01">
        <w:trPr>
          <w:gridAfter w:val="1"/>
          <w:wAfter w:w="37" w:type="dxa"/>
          <w:trHeight w:val="113"/>
          <w:jc w:val="center"/>
        </w:trPr>
        <w:tc>
          <w:tcPr>
            <w:tcW w:w="10169" w:type="dxa"/>
          </w:tcPr>
          <w:p w14:paraId="4E8AE248" w14:textId="5F12DBE9" w:rsidR="00461B03" w:rsidRPr="00E329BB" w:rsidRDefault="002D10CF" w:rsidP="00925D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organisation</w:t>
            </w:r>
            <w:r w:rsidR="007921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/Trust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925D9A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 which the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 </w:t>
            </w:r>
            <w:r w:rsidR="000E671A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 a part</w:t>
            </w:r>
            <w:r w:rsidR="00D340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4117BFF2" w14:textId="77777777" w:rsidR="003C58C5" w:rsidRDefault="003C58C5" w:rsidP="00925D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72B6DF2" w14:textId="77777777" w:rsidR="00E329BB" w:rsidRPr="00E329BB" w:rsidRDefault="00E329BB" w:rsidP="00925D9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3B1A4A2A" w14:textId="77777777" w:rsidTr="00B03A01">
        <w:trPr>
          <w:gridAfter w:val="1"/>
          <w:wAfter w:w="37" w:type="dxa"/>
          <w:trHeight w:val="113"/>
          <w:jc w:val="center"/>
        </w:trPr>
        <w:tc>
          <w:tcPr>
            <w:tcW w:w="10169" w:type="dxa"/>
          </w:tcPr>
          <w:p w14:paraId="0B004EDB" w14:textId="77777777" w:rsidR="00A765B4" w:rsidRPr="00E329BB" w:rsidRDefault="002D10CF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Type of organisation (eg NHS Trust / third sector / private</w:t>
            </w:r>
            <w:r w:rsidR="00A32B1B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sector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  <w:r w:rsidR="00D340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25DDE47A" w14:textId="77777777" w:rsidR="003C58C5" w:rsidRDefault="003C58C5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C92E9A5" w14:textId="77777777" w:rsidR="00E329BB" w:rsidRPr="00E329BB" w:rsidRDefault="00E329BB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43721B57" w14:textId="77777777" w:rsidTr="000A561F">
        <w:trPr>
          <w:gridAfter w:val="1"/>
          <w:wAfter w:w="37" w:type="dxa"/>
          <w:trHeight w:val="3024"/>
          <w:jc w:val="center"/>
        </w:trPr>
        <w:tc>
          <w:tcPr>
            <w:tcW w:w="10169" w:type="dxa"/>
          </w:tcPr>
          <w:p w14:paraId="7A9C0452" w14:textId="391179D4" w:rsidR="00BA6EA7" w:rsidRPr="00E329BB" w:rsidRDefault="000A561F" w:rsidP="00052C8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w</w:t>
            </w:r>
            <w:r w:rsidR="002D10CF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hich </w:t>
            </w:r>
            <w:r w:rsidR="000E56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training site area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is </w:t>
            </w:r>
            <w:r w:rsidR="000E671A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your </w:t>
            </w:r>
            <w:r w:rsidR="00925D9A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</w:t>
            </w:r>
            <w:r w:rsidR="000E56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located </w:t>
            </w:r>
            <w:r w:rsidR="00925D9A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(please tick):</w:t>
            </w:r>
          </w:p>
          <w:p w14:paraId="4E5EC08A" w14:textId="77777777" w:rsidR="000E671A" w:rsidRPr="009A7682" w:rsidRDefault="000E671A" w:rsidP="009A768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A56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North</w:t>
            </w:r>
            <w:r w:rsidRPr="00E329B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(</w:t>
            </w:r>
            <w:r w:rsidR="009A7682" w:rsidRPr="009A7682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North East and North West, including Cheshire, Yorkshire and Humberside and further north).  </w:t>
            </w:r>
          </w:p>
          <w:p w14:paraId="240D46A0" w14:textId="1406DFB4" w:rsidR="009A7682" w:rsidRPr="00E329BB" w:rsidRDefault="009A7682" w:rsidP="009A768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A561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Central</w:t>
            </w:r>
            <w:r w:rsidRPr="009A76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(Midlands and East of England, including Stafford</w:t>
            </w:r>
            <w:r w:rsidR="000E56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shire</w:t>
            </w:r>
            <w:r w:rsidRPr="009A76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Derby</w:t>
            </w:r>
            <w:r w:rsidR="000E56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shire</w:t>
            </w:r>
            <w:r w:rsidRPr="009A76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Notts and Lincolnshire</w:t>
            </w:r>
            <w:r w:rsidR="000E56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9A76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as far south as, and including, Worcestershire, Warwickshire, Northants</w:t>
            </w:r>
            <w:r w:rsidR="000E56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r w:rsidRPr="009A76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Hertfordshire</w:t>
            </w:r>
            <w:r w:rsidR="000E56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East Anglia and Essex</w:t>
            </w:r>
            <w:r w:rsidRPr="009A76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).</w:t>
            </w:r>
          </w:p>
          <w:p w14:paraId="2D8787D1" w14:textId="34382D0D" w:rsidR="009F29E2" w:rsidRPr="000A561F" w:rsidRDefault="000E671A" w:rsidP="000A561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A56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South</w:t>
            </w:r>
            <w:r w:rsidRPr="000E563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(</w:t>
            </w:r>
            <w:r w:rsidR="009A7682" w:rsidRPr="000E563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Greater </w:t>
            </w:r>
            <w:r w:rsidRPr="000E563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London, </w:t>
            </w:r>
            <w:r w:rsidR="009A7682" w:rsidRPr="000E563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Kent, Surrey, Sussex</w:t>
            </w:r>
            <w:r w:rsidR="000E5636" w:rsidRPr="000E563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, Thames Valley, </w:t>
            </w:r>
            <w:r w:rsidR="009A7682" w:rsidRPr="000E563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including Bucks, Berks, Oxfordshire, Hampshire</w:t>
            </w:r>
            <w:r w:rsidR="000E563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, Isl</w:t>
            </w:r>
            <w:r w:rsidR="00BB3314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="000E563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of Wight and as far south-west as Cornwall</w:t>
            </w:r>
            <w:r w:rsidRPr="000E563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)</w:t>
            </w:r>
            <w:r w:rsidR="000A561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0E5636" w:rsidRPr="00E329BB" w14:paraId="4527F7A9" w14:textId="77777777" w:rsidTr="00B03A01">
        <w:trPr>
          <w:gridAfter w:val="1"/>
          <w:wAfter w:w="37" w:type="dxa"/>
          <w:trHeight w:val="480"/>
          <w:jc w:val="center"/>
        </w:trPr>
        <w:tc>
          <w:tcPr>
            <w:tcW w:w="10169" w:type="dxa"/>
          </w:tcPr>
          <w:p w14:paraId="0B8FBE36" w14:textId="0DEE9C86" w:rsidR="000E5636" w:rsidRDefault="000A561F" w:rsidP="000E563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 w:rsidR="000E5636" w:rsidRPr="000E56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here did you hear about this training ?  </w:t>
            </w:r>
          </w:p>
          <w:p w14:paraId="2480DCC9" w14:textId="77777777" w:rsidR="000E5636" w:rsidRPr="000E5636" w:rsidRDefault="000E5636" w:rsidP="000E563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EA2C336" w14:textId="77777777" w:rsidR="000E5636" w:rsidRPr="00E329BB" w:rsidRDefault="000E5636" w:rsidP="009F29E2">
            <w:pPr>
              <w:pStyle w:val="ListParagraph"/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4DD4CFE3" w14:textId="77777777" w:rsidTr="00B03A01">
        <w:trPr>
          <w:gridAfter w:val="1"/>
          <w:wAfter w:w="37" w:type="dxa"/>
          <w:trHeight w:val="113"/>
          <w:jc w:val="center"/>
        </w:trPr>
        <w:tc>
          <w:tcPr>
            <w:tcW w:w="10169" w:type="dxa"/>
          </w:tcPr>
          <w:p w14:paraId="2954F0C7" w14:textId="0689CEC1" w:rsidR="00A05AFA" w:rsidRPr="00E329BB" w:rsidRDefault="00466722" w:rsidP="00A05A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Approximately h</w:t>
            </w:r>
            <w:r w:rsidR="00A05AFA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ow many 8-week programmes of MBCT have been run within your </w:t>
            </w:r>
            <w:r w:rsidR="00CC35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NHS TT</w:t>
            </w:r>
            <w:r w:rsidR="00A05AFA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 over the last year?</w:t>
            </w:r>
          </w:p>
          <w:p w14:paraId="3AA5C8BA" w14:textId="77777777" w:rsidR="00A05AFA" w:rsidRPr="00E329BB" w:rsidRDefault="00A05AFA" w:rsidP="00A05AFA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E329BB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Please add any comments:</w:t>
            </w:r>
          </w:p>
          <w:p w14:paraId="05125786" w14:textId="77777777" w:rsidR="000E489E" w:rsidRPr="00E329BB" w:rsidRDefault="000E489E" w:rsidP="00A05AFA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  <w:p w14:paraId="2BB45BE4" w14:textId="77777777" w:rsidR="003C58C5" w:rsidRDefault="003C58C5" w:rsidP="00A05AFA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  <w:p w14:paraId="4135F3BF" w14:textId="77777777" w:rsidR="003E4F16" w:rsidRPr="00E329BB" w:rsidRDefault="003E4F16" w:rsidP="00A05AFA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</w:tc>
      </w:tr>
      <w:tr w:rsidR="00E329BB" w:rsidRPr="00E329BB" w14:paraId="1FC3B3D6" w14:textId="77777777" w:rsidTr="00B03A01">
        <w:trPr>
          <w:gridAfter w:val="1"/>
          <w:wAfter w:w="37" w:type="dxa"/>
          <w:trHeight w:val="113"/>
          <w:jc w:val="center"/>
        </w:trPr>
        <w:tc>
          <w:tcPr>
            <w:tcW w:w="10169" w:type="dxa"/>
          </w:tcPr>
          <w:p w14:paraId="783807B6" w14:textId="35890482" w:rsidR="004E6E3E" w:rsidRPr="00E329BB" w:rsidRDefault="00A05AFA" w:rsidP="00A05A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How many members of your </w:t>
            </w:r>
            <w:r w:rsidR="00A97F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NHS TT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 </w:t>
            </w:r>
            <w:r w:rsidR="000A56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have received </w:t>
            </w:r>
            <w:r w:rsidR="007921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BAMBA-eligible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MBCT</w:t>
            </w:r>
            <w:r w:rsidR="000A56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training</w:t>
            </w:r>
            <w:r w:rsidR="004F30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have run 8-week </w:t>
            </w:r>
            <w:r w:rsidR="00E329BB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MBCT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programmes within the service</w:t>
            </w:r>
            <w:r w:rsidR="004F30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the last 3 years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  <w:p w14:paraId="188CBF90" w14:textId="77777777" w:rsidR="00A05AFA" w:rsidRPr="00E329BB" w:rsidRDefault="00A05AFA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A9DC742" w14:textId="75EDBA04" w:rsidR="004E6E3E" w:rsidRPr="00E329BB" w:rsidRDefault="00A05AFA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Number of </w:t>
            </w:r>
            <w:r w:rsidR="00C766F4" w:rsidRPr="00E329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trained</w:t>
            </w:r>
            <w:r w:rsidRPr="00E329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MBCT teachers</w:t>
            </w:r>
            <w:r w:rsidR="00C766F4" w:rsidRPr="00E329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E329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…..</w:t>
            </w:r>
          </w:p>
          <w:p w14:paraId="41F227E9" w14:textId="77777777" w:rsidR="009A35EB" w:rsidRPr="00E329BB" w:rsidRDefault="009A35EB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BE4669C" w14:textId="39D3C6AC" w:rsidR="00792138" w:rsidRDefault="00792138" w:rsidP="005470EA">
            <w:pPr>
              <w:tabs>
                <w:tab w:val="right" w:pos="9952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of MBCT groups run in your service in the last 3 years….</w:t>
            </w:r>
          </w:p>
          <w:p w14:paraId="3A746E99" w14:textId="77777777" w:rsidR="00926FC6" w:rsidRPr="00E329BB" w:rsidRDefault="009663F6" w:rsidP="005470EA">
            <w:pPr>
              <w:tabs>
                <w:tab w:val="right" w:pos="9952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</w:p>
        </w:tc>
      </w:tr>
      <w:tr w:rsidR="00E329BB" w:rsidRPr="00E329BB" w14:paraId="64E20395" w14:textId="77777777" w:rsidTr="00B03A01">
        <w:trPr>
          <w:gridAfter w:val="1"/>
          <w:wAfter w:w="37" w:type="dxa"/>
          <w:trHeight w:val="1680"/>
          <w:jc w:val="center"/>
        </w:trPr>
        <w:tc>
          <w:tcPr>
            <w:tcW w:w="10169" w:type="dxa"/>
          </w:tcPr>
          <w:p w14:paraId="31D6D177" w14:textId="577425B1" w:rsidR="00A32B1B" w:rsidRPr="00E329BB" w:rsidRDefault="00A32B1B" w:rsidP="00A32B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How many </w:t>
            </w:r>
            <w:r w:rsidR="00391C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currently </w:t>
            </w:r>
            <w:r w:rsidR="004F30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trained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MBCT teachers</w:t>
            </w:r>
            <w:r w:rsidR="00391C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your service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would be in a position to co-facilitate 8-week programmes of MBCT </w:t>
            </w:r>
            <w:r w:rsidR="00D340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the autumn of 20</w:t>
            </w:r>
            <w:r w:rsidR="004F30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="007921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  <w:r w:rsidR="00D340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the spring of 202</w:t>
            </w:r>
            <w:r w:rsidR="007921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  <w:r w:rsidR="003C58C5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with </w:t>
            </w:r>
            <w:r w:rsidR="00391C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any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MBCT teachers-in-training </w:t>
            </w:r>
            <w:r w:rsidR="00391C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that we accept on the training programme </w:t>
            </w:r>
            <w:r w:rsidR="004F30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  <w:r w:rsidR="00391C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192E88F7" w14:textId="77777777" w:rsidR="00A32B1B" w:rsidRPr="00E329BB" w:rsidRDefault="00A32B1B" w:rsidP="00A32B1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9493131" w14:textId="77777777" w:rsidR="00A32B1B" w:rsidRDefault="00A32B1B" w:rsidP="00A32B1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…..</w:t>
            </w:r>
          </w:p>
          <w:p w14:paraId="77F0E6E2" w14:textId="77777777" w:rsidR="00D72918" w:rsidRDefault="00D72918" w:rsidP="00A32B1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FD6743E" w14:textId="3C587759" w:rsidR="00D72918" w:rsidRDefault="00D72918" w:rsidP="00A32B1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What are their names ?</w:t>
            </w:r>
            <w:r w:rsidR="000A56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what MBCT qualifications do they have ?</w:t>
            </w:r>
          </w:p>
          <w:p w14:paraId="4A4D0A55" w14:textId="08923E57" w:rsidR="000A561F" w:rsidRDefault="000A561F" w:rsidP="00A32B1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D6E52D0" w14:textId="1E7C11F6" w:rsid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1)</w:t>
            </w:r>
          </w:p>
          <w:p w14:paraId="18C9D094" w14:textId="115378D0" w:rsid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A4E7C22" w14:textId="7541B8F3" w:rsid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2) </w:t>
            </w:r>
          </w:p>
          <w:p w14:paraId="756146E6" w14:textId="2FE9D2E0" w:rsid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84BB5D0" w14:textId="2B731C8E" w:rsid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3) </w:t>
            </w:r>
          </w:p>
          <w:p w14:paraId="7A1B342C" w14:textId="77777777" w:rsidR="000A561F" w:rsidRP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9872EF2" w14:textId="2418C4D3" w:rsidR="004F3022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NHS England requires all MBCT teachers in </w:t>
            </w:r>
            <w:r w:rsidR="00CC35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NHS TT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be BAMBA registered (</w:t>
            </w:r>
            <w:hyperlink r:id="rId11" w:history="1">
              <w:r w:rsidRPr="00CC312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https://bamba.org.uk/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  <w:p w14:paraId="4226C861" w14:textId="3A6BED9B" w:rsidR="000A561F" w:rsidRPr="00E329BB" w:rsidRDefault="000A561F" w:rsidP="000A561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F3022" w:rsidRPr="00E329BB" w14:paraId="54F4042E" w14:textId="77777777" w:rsidTr="00B03A01">
        <w:trPr>
          <w:gridAfter w:val="1"/>
          <w:wAfter w:w="37" w:type="dxa"/>
          <w:trHeight w:val="1426"/>
          <w:jc w:val="center"/>
        </w:trPr>
        <w:tc>
          <w:tcPr>
            <w:tcW w:w="10169" w:type="dxa"/>
          </w:tcPr>
          <w:p w14:paraId="4DB05CDF" w14:textId="59C4D9FC" w:rsidR="004F3022" w:rsidRDefault="004F3022" w:rsidP="00A05A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what format could these </w:t>
            </w:r>
            <w:r w:rsidR="000A56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MBCT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groups (usually of 10-15 patients) be delivered:</w:t>
            </w:r>
          </w:p>
          <w:p w14:paraId="01E7A684" w14:textId="77777777" w:rsidR="004F3022" w:rsidRDefault="004F3022" w:rsidP="00A05A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2EEBBEB7" w14:textId="4F78E640" w:rsidR="004F3022" w:rsidRPr="004F3022" w:rsidRDefault="004F3022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30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 by zoom</w:t>
            </w:r>
            <w:r w:rsidR="000E56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</w:t>
            </w:r>
            <w:r w:rsidR="008642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="000E56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eams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…..yes/no</w:t>
            </w:r>
          </w:p>
          <w:p w14:paraId="0884295C" w14:textId="77777777" w:rsidR="00864218" w:rsidRDefault="00864218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FA1C60D" w14:textId="6C25FDBD" w:rsidR="004F3022" w:rsidRDefault="004F3022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30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Face to face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….</w:t>
            </w:r>
            <w:r w:rsidRPr="004F30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  <w:p w14:paraId="0C37B22C" w14:textId="77777777" w:rsidR="00531352" w:rsidRDefault="00531352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FBB0678" w14:textId="77777777" w:rsidR="004F3022" w:rsidRPr="00E329BB" w:rsidRDefault="004F3022" w:rsidP="005A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61E8E6A1" w14:textId="77777777" w:rsidTr="00B03A01">
        <w:trPr>
          <w:gridAfter w:val="1"/>
          <w:wAfter w:w="37" w:type="dxa"/>
          <w:trHeight w:val="113"/>
          <w:jc w:val="center"/>
        </w:trPr>
        <w:tc>
          <w:tcPr>
            <w:tcW w:w="10169" w:type="dxa"/>
          </w:tcPr>
          <w:p w14:paraId="305149B4" w14:textId="3ACC8B66" w:rsidR="00A05AFA" w:rsidRPr="00E329BB" w:rsidRDefault="00A05AFA" w:rsidP="00A05A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How many members of your </w:t>
            </w:r>
            <w:r w:rsidR="00A97F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NHS TT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 are currently undergoing formal training to teach MBCT </w:t>
            </w:r>
            <w:r w:rsidR="008642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  <w:p w14:paraId="398554EF" w14:textId="77777777" w:rsidR="00A05AFA" w:rsidRPr="00E329BB" w:rsidRDefault="00A05AFA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B1826CC" w14:textId="77777777" w:rsidR="00A05AFA" w:rsidRDefault="00A05AFA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of MBCT teachers in training…..</w:t>
            </w:r>
          </w:p>
          <w:p w14:paraId="78952F01" w14:textId="77777777" w:rsidR="000E5636" w:rsidRDefault="000E5636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E3943D6" w14:textId="6FEB8AE3" w:rsidR="000E5636" w:rsidRDefault="000E5636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What are their names ?</w:t>
            </w:r>
          </w:p>
          <w:p w14:paraId="3A3C0759" w14:textId="2BF2B5ED" w:rsidR="000A561F" w:rsidRDefault="000A561F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93A21B6" w14:textId="2849BA45" w:rsidR="000A561F" w:rsidRP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1)</w:t>
            </w:r>
          </w:p>
          <w:p w14:paraId="17AB88C5" w14:textId="6AE4C25F" w:rsid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501A255" w14:textId="1A0596F0" w:rsid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2) </w:t>
            </w:r>
          </w:p>
          <w:p w14:paraId="637C413D" w14:textId="30DFA903" w:rsid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F63A87E" w14:textId="0EE83362" w:rsid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3) </w:t>
            </w:r>
          </w:p>
          <w:p w14:paraId="7D07F204" w14:textId="34DC853B" w:rsidR="000A561F" w:rsidRDefault="000A561F" w:rsidP="000A561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5EC0FA1" w14:textId="77777777" w:rsidR="00A05AFA" w:rsidRPr="00E329BB" w:rsidRDefault="00A05AFA" w:rsidP="00A05AFA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E329BB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Pl</w:t>
            </w:r>
            <w:r w:rsidR="004450DC" w:rsidRPr="00E329BB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ease add any comments.</w:t>
            </w:r>
          </w:p>
          <w:p w14:paraId="549E8F36" w14:textId="77777777" w:rsidR="003E4F16" w:rsidRPr="00E329BB" w:rsidRDefault="003E4F16" w:rsidP="00A05AFA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0A288398" w14:textId="77777777" w:rsidTr="004F3022">
        <w:trPr>
          <w:trHeight w:val="1650"/>
          <w:jc w:val="center"/>
        </w:trPr>
        <w:tc>
          <w:tcPr>
            <w:tcW w:w="10206" w:type="dxa"/>
            <w:gridSpan w:val="2"/>
          </w:tcPr>
          <w:p w14:paraId="3EE48A6D" w14:textId="27CED5C6" w:rsidR="004450DC" w:rsidRPr="00E329BB" w:rsidRDefault="00A05AFA" w:rsidP="00A05AF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How many members of your </w:t>
            </w:r>
            <w:r w:rsid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NHS Talking Therapies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service </w:t>
            </w:r>
            <w:r w:rsidR="003C58C5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have received specialist mindfulness supervision training and have experience in </w:t>
            </w:r>
            <w:r w:rsidR="003D6212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provid</w:t>
            </w:r>
            <w:r w:rsidR="003C58C5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003D6212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mindfulness supervision</w:t>
            </w:r>
            <w:r w:rsidR="004450DC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  <w:p w14:paraId="609F4C91" w14:textId="77777777" w:rsidR="00A05AFA" w:rsidRPr="00E329BB" w:rsidRDefault="00A05AFA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A492FC4" w14:textId="77777777" w:rsidR="00A05AFA" w:rsidRDefault="00A05AFA" w:rsidP="00A05AF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Number of MBCT </w:t>
            </w:r>
            <w:r w:rsidR="004450DC" w:rsidRPr="00E329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supervisors</w:t>
            </w:r>
            <w:r w:rsidRPr="00E329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…..</w:t>
            </w:r>
          </w:p>
          <w:p w14:paraId="44BA4AEB" w14:textId="77777777" w:rsidR="004F3022" w:rsidRDefault="004F3022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  <w:p w14:paraId="39D8F59C" w14:textId="77777777" w:rsidR="005A7C17" w:rsidRDefault="005A7C17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A7C1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Would you be interested in putting forward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any experienced MBCT teachers (who have run at least 9 MBCT courses) for MBCT supervisor training to enable you to deliver MBCT supervision in house ?</w:t>
            </w:r>
          </w:p>
          <w:p w14:paraId="53532C26" w14:textId="77777777" w:rsidR="005A7C17" w:rsidRDefault="005A7C17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AB7A394" w14:textId="2F4E6C60" w:rsidR="00794774" w:rsidRPr="00BB3314" w:rsidRDefault="005A7C17" w:rsidP="00052C84">
            <w:pPr>
              <w:spacing w:after="0"/>
              <w:ind w:left="-1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33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yes, then </w:t>
            </w:r>
            <w:r w:rsidR="00BB3314" w:rsidRPr="00BB33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please tell us </w:t>
            </w:r>
            <w:r w:rsidRPr="00BB33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their names</w:t>
            </w:r>
            <w:r w:rsidR="00A97F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</w:t>
            </w:r>
            <w:r w:rsidR="00794774" w:rsidRPr="00BB33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emails</w:t>
            </w:r>
            <w:r w:rsidR="00A97F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BB3314" w:rsidRPr="00BB33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you are happy for us to get in touch with them to invite them to apply for the training:</w:t>
            </w:r>
          </w:p>
          <w:p w14:paraId="38D19CC6" w14:textId="25A40404" w:rsidR="005A7C17" w:rsidRDefault="005A7C17" w:rsidP="00052C84">
            <w:pPr>
              <w:spacing w:after="0"/>
              <w:ind w:left="-15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03ACFC4" w14:textId="666DA417" w:rsidR="00794774" w:rsidRPr="00794774" w:rsidRDefault="00794774" w:rsidP="00052C84">
            <w:pPr>
              <w:spacing w:after="0"/>
              <w:ind w:left="-1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1)</w:t>
            </w:r>
          </w:p>
          <w:p w14:paraId="19122611" w14:textId="77777777" w:rsidR="003E4F16" w:rsidRPr="00794774" w:rsidRDefault="003E4F16" w:rsidP="00052C84">
            <w:pPr>
              <w:spacing w:after="0"/>
              <w:ind w:left="-1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415FF06" w14:textId="77777777" w:rsidR="00794774" w:rsidRPr="00794774" w:rsidRDefault="00794774" w:rsidP="00052C84">
            <w:pPr>
              <w:spacing w:after="0"/>
              <w:ind w:left="-1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2) </w:t>
            </w:r>
          </w:p>
          <w:p w14:paraId="2515FB90" w14:textId="77777777" w:rsidR="00794774" w:rsidRPr="00794774" w:rsidRDefault="00794774" w:rsidP="00052C84">
            <w:pPr>
              <w:spacing w:after="0"/>
              <w:ind w:left="-1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FA978EA" w14:textId="77777777" w:rsidR="00794774" w:rsidRPr="00794774" w:rsidRDefault="00794774" w:rsidP="00052C84">
            <w:pPr>
              <w:spacing w:after="0"/>
              <w:ind w:left="-1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3) </w:t>
            </w:r>
          </w:p>
          <w:p w14:paraId="5C783224" w14:textId="4F3DC488" w:rsidR="00794774" w:rsidRPr="00E329BB" w:rsidRDefault="00794774" w:rsidP="00052C8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</w:tc>
      </w:tr>
      <w:tr w:rsidR="004F3022" w:rsidRPr="00E329BB" w14:paraId="6DF66E2E" w14:textId="77777777" w:rsidTr="000E671A">
        <w:trPr>
          <w:trHeight w:val="1620"/>
          <w:jc w:val="center"/>
        </w:trPr>
        <w:tc>
          <w:tcPr>
            <w:tcW w:w="10206" w:type="dxa"/>
            <w:gridSpan w:val="2"/>
          </w:tcPr>
          <w:p w14:paraId="4F4D2301" w14:textId="259275BA" w:rsidR="004F3022" w:rsidRPr="00776CD8" w:rsidRDefault="004F3022" w:rsidP="00052C8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Would you be willing to </w:t>
            </w:r>
            <w:r w:rsidR="003E4F16" w:rsidRP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allow</w:t>
            </w:r>
            <w:r w:rsidRP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trainee</w:t>
            </w:r>
            <w:r w:rsid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from your service to attend 1</w:t>
            </w:r>
            <w:r w:rsidR="00776CD8" w:rsidRP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P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training days</w:t>
            </w:r>
            <w:r w:rsidR="00DE5DB2" w:rsidRPr="00776C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CD8" w:rsidRPr="00776CD8">
              <w:rPr>
                <w:rFonts w:ascii="Arial" w:hAnsi="Arial" w:cs="Arial"/>
                <w:sz w:val="24"/>
                <w:szCs w:val="24"/>
              </w:rPr>
              <w:t>(11 of them b</w:t>
            </w:r>
            <w:r w:rsidR="00DE5DB2" w:rsidRP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etween </w:t>
            </w:r>
            <w:r w:rsidR="00A97F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April</w:t>
            </w:r>
            <w:r w:rsidR="00DE5DB2" w:rsidRP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July 202</w:t>
            </w:r>
            <w:r w:rsidR="008642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  <w:r w:rsid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; one in Jan/Feb 202</w:t>
            </w:r>
            <w:r w:rsidR="008642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  <w:r w:rsid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) in a mixture of online and face to face </w:t>
            </w:r>
            <w:r w:rsidR="008642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training days</w:t>
            </w:r>
            <w:r w:rsidRPr="0077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2941B31C" w14:textId="77777777" w:rsidR="00776CD8" w:rsidRDefault="00776CD8" w:rsidP="00052C84">
            <w:pPr>
              <w:spacing w:after="0"/>
              <w:ind w:left="-1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01402EC" w14:textId="1EF49D42" w:rsidR="004F3022" w:rsidRPr="003E4F16" w:rsidRDefault="003E4F16" w:rsidP="00052C84">
            <w:pPr>
              <w:spacing w:after="0"/>
              <w:ind w:left="-1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E4F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  <w:p w14:paraId="1AC0B542" w14:textId="77777777" w:rsidR="004F3022" w:rsidRPr="00E329BB" w:rsidRDefault="004F3022" w:rsidP="005A7C1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2CC55744" w14:textId="77777777" w:rsidTr="00794774">
        <w:trPr>
          <w:trHeight w:val="1629"/>
          <w:jc w:val="center"/>
        </w:trPr>
        <w:tc>
          <w:tcPr>
            <w:tcW w:w="10206" w:type="dxa"/>
            <w:gridSpan w:val="2"/>
          </w:tcPr>
          <w:p w14:paraId="21EDD3F2" w14:textId="77777777" w:rsidR="0069776D" w:rsidRPr="00E329BB" w:rsidRDefault="00D84D00" w:rsidP="00C766F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Why do you want to submit </w:t>
            </w:r>
            <w:r w:rsidR="009F47A0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applicants</w:t>
            </w:r>
            <w:r w:rsidR="00C766F4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9F47A0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from your service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be trained</w:t>
            </w:r>
            <w:r w:rsidR="00C766F4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teach MBCT?</w:t>
            </w:r>
          </w:p>
          <w:p w14:paraId="3BE8C0DB" w14:textId="77777777" w:rsidR="00C766F4" w:rsidRPr="00E329BB" w:rsidRDefault="00C766F4" w:rsidP="00C766F4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E329BB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Please explain</w:t>
            </w:r>
          </w:p>
          <w:p w14:paraId="6B3B7882" w14:textId="77777777" w:rsidR="003C58C5" w:rsidRDefault="003C58C5" w:rsidP="00C766F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70290E6" w14:textId="77777777" w:rsidR="00812857" w:rsidRDefault="00812857" w:rsidP="00C766F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87DB7F2" w14:textId="77777777" w:rsidR="00812857" w:rsidRDefault="00812857" w:rsidP="00C766F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06AA70" w14:textId="77777777" w:rsidR="00812857" w:rsidRPr="00E329BB" w:rsidRDefault="00812857" w:rsidP="00C766F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568C5983" w14:textId="77777777" w:rsidTr="000E671A">
        <w:trPr>
          <w:trHeight w:val="113"/>
          <w:jc w:val="center"/>
        </w:trPr>
        <w:tc>
          <w:tcPr>
            <w:tcW w:w="10206" w:type="dxa"/>
            <w:gridSpan w:val="2"/>
          </w:tcPr>
          <w:p w14:paraId="1F547A8D" w14:textId="77777777" w:rsidR="00365687" w:rsidRPr="00E329BB" w:rsidRDefault="00365687" w:rsidP="00C766F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If your staff members complete training with us, </w:t>
            </w:r>
            <w:r w:rsidR="009F47A0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which patient group(s) do you envisage them delivering courses of MBCT?</w:t>
            </w:r>
          </w:p>
          <w:p w14:paraId="604BF7E2" w14:textId="77777777" w:rsidR="00BB3314" w:rsidRDefault="00BB3314" w:rsidP="00F339F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C8684CD" w14:textId="77777777" w:rsidR="00864218" w:rsidRDefault="00864218" w:rsidP="00F339F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7765D67" w14:textId="77777777" w:rsidR="00812857" w:rsidRDefault="00812857" w:rsidP="00F339F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EA0346" w14:textId="77777777" w:rsidR="00812857" w:rsidRPr="00E329BB" w:rsidRDefault="00812857" w:rsidP="00F339F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410673D5" w14:textId="77777777" w:rsidTr="000E671A">
        <w:trPr>
          <w:trHeight w:val="113"/>
          <w:jc w:val="center"/>
        </w:trPr>
        <w:tc>
          <w:tcPr>
            <w:tcW w:w="10206" w:type="dxa"/>
            <w:gridSpan w:val="2"/>
          </w:tcPr>
          <w:p w14:paraId="6152E28F" w14:textId="77777777" w:rsidR="0069776D" w:rsidRPr="00E329BB" w:rsidRDefault="004450DC" w:rsidP="0069776D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How many of your High Intensity </w:t>
            </w:r>
            <w:r w:rsidR="00670F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Therapists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do you wish to nominate for this training?</w:t>
            </w:r>
          </w:p>
          <w:p w14:paraId="43CA7E56" w14:textId="671E838C" w:rsidR="004450DC" w:rsidRPr="00E329BB" w:rsidRDefault="00812857" w:rsidP="00812857">
            <w:pPr>
              <w:spacing w:after="0"/>
              <w:ind w:left="-15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All applicants should be </w:t>
            </w:r>
            <w:r w:rsidRPr="00812857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trained in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CBT </w:t>
            </w:r>
            <w:r w:rsidR="00CC35E2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or counselling for depression </w:t>
            </w:r>
            <w:r w:rsidRPr="00812857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should </w:t>
            </w:r>
            <w:r w:rsidRPr="00812857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have been practising for at least one year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</w:t>
            </w:r>
          </w:p>
          <w:p w14:paraId="4A5D82C8" w14:textId="77777777" w:rsidR="00C766F4" w:rsidRPr="00E329BB" w:rsidRDefault="00C766F4" w:rsidP="0069776D">
            <w:pPr>
              <w:spacing w:after="0"/>
              <w:ind w:left="-15"/>
              <w:rPr>
                <w:rFonts w:ascii="Arial" w:eastAsia="Times New Roman" w:hAnsi="Arial" w:cs="Arial"/>
                <w:lang w:eastAsia="en-GB"/>
              </w:rPr>
            </w:pPr>
          </w:p>
          <w:p w14:paraId="006F0ED2" w14:textId="77777777" w:rsidR="004450DC" w:rsidRDefault="004450DC" w:rsidP="0069776D">
            <w:pPr>
              <w:spacing w:after="0"/>
              <w:ind w:left="-15"/>
              <w:rPr>
                <w:rFonts w:ascii="Arial" w:eastAsia="Times New Roman" w:hAnsi="Arial" w:cs="Arial"/>
                <w:lang w:eastAsia="en-GB"/>
              </w:rPr>
            </w:pPr>
            <w:r w:rsidRPr="00E329BB">
              <w:rPr>
                <w:rFonts w:ascii="Arial" w:eastAsia="Times New Roman" w:hAnsi="Arial" w:cs="Arial"/>
                <w:lang w:eastAsia="en-GB"/>
              </w:rPr>
              <w:t>Number</w:t>
            </w:r>
            <w:r w:rsidR="00C766F4" w:rsidRPr="00E329B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E329BB">
              <w:rPr>
                <w:rFonts w:ascii="Arial" w:eastAsia="Times New Roman" w:hAnsi="Arial" w:cs="Arial"/>
                <w:lang w:eastAsia="en-GB"/>
              </w:rPr>
              <w:t xml:space="preserve">of applicants </w:t>
            </w:r>
            <w:r w:rsidR="00C766F4" w:rsidRPr="00E329BB">
              <w:rPr>
                <w:rFonts w:ascii="Arial" w:eastAsia="Times New Roman" w:hAnsi="Arial" w:cs="Arial"/>
                <w:lang w:eastAsia="en-GB"/>
              </w:rPr>
              <w:t>that you wish to nominate</w:t>
            </w:r>
            <w:r w:rsidRPr="00E329BB">
              <w:rPr>
                <w:rFonts w:ascii="Arial" w:eastAsia="Times New Roman" w:hAnsi="Arial" w:cs="Arial"/>
                <w:lang w:eastAsia="en-GB"/>
              </w:rPr>
              <w:t>….</w:t>
            </w:r>
          </w:p>
          <w:p w14:paraId="5186F233" w14:textId="77777777" w:rsidR="00E329BB" w:rsidRPr="00E329BB" w:rsidRDefault="00E329BB" w:rsidP="009F29E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02ECA477" w14:textId="77777777" w:rsidTr="000E671A">
        <w:trPr>
          <w:trHeight w:val="113"/>
          <w:jc w:val="center"/>
        </w:trPr>
        <w:tc>
          <w:tcPr>
            <w:tcW w:w="10206" w:type="dxa"/>
            <w:gridSpan w:val="2"/>
          </w:tcPr>
          <w:p w14:paraId="2F967C09" w14:textId="77777777" w:rsidR="004450DC" w:rsidRDefault="004450DC" w:rsidP="00C766F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1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st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766F4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applicant for training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</w:t>
            </w:r>
          </w:p>
          <w:p w14:paraId="3B212DF3" w14:textId="77777777" w:rsidR="00D3400D" w:rsidRPr="00E329BB" w:rsidRDefault="00D3400D" w:rsidP="00C766F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33C60B0B" w14:textId="77777777" w:rsidTr="000E671A">
        <w:trPr>
          <w:trHeight w:val="113"/>
          <w:jc w:val="center"/>
        </w:trPr>
        <w:tc>
          <w:tcPr>
            <w:tcW w:w="10206" w:type="dxa"/>
            <w:gridSpan w:val="2"/>
          </w:tcPr>
          <w:p w14:paraId="4B6E0CE5" w14:textId="77777777" w:rsidR="004450DC" w:rsidRPr="00E329BB" w:rsidRDefault="004450DC" w:rsidP="004450DC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Reasons for nominating 1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st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766F4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applicant</w:t>
            </w:r>
            <w:r w:rsidR="00D340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57F198B7" w14:textId="77777777" w:rsidR="004450DC" w:rsidRPr="00E329BB" w:rsidRDefault="004450DC" w:rsidP="004450DC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A7C880F" w14:textId="77777777" w:rsidR="004450DC" w:rsidRDefault="004450DC" w:rsidP="004450DC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67C90A6" w14:textId="77777777" w:rsidR="00812857" w:rsidRPr="00E329BB" w:rsidRDefault="00812857" w:rsidP="004450DC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510B18C1" w14:textId="77777777" w:rsidTr="000E671A">
        <w:trPr>
          <w:trHeight w:val="113"/>
          <w:jc w:val="center"/>
        </w:trPr>
        <w:tc>
          <w:tcPr>
            <w:tcW w:w="10206" w:type="dxa"/>
            <w:gridSpan w:val="2"/>
          </w:tcPr>
          <w:p w14:paraId="4FA27D90" w14:textId="77777777" w:rsidR="004450DC" w:rsidRDefault="004450DC" w:rsidP="00C766F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1" w:name="_Hlk144640007"/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Name of 2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nd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766F4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applicant for training</w:t>
            </w:r>
            <w:r w:rsidR="00D340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27B7CB9D" w14:textId="77777777" w:rsidR="00D3400D" w:rsidRPr="00E329BB" w:rsidRDefault="00D3400D" w:rsidP="00C766F4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329BB" w:rsidRPr="00E329BB" w14:paraId="3C5E2345" w14:textId="77777777" w:rsidTr="00776CD8">
        <w:trPr>
          <w:trHeight w:val="1230"/>
          <w:jc w:val="center"/>
        </w:trPr>
        <w:tc>
          <w:tcPr>
            <w:tcW w:w="10206" w:type="dxa"/>
            <w:gridSpan w:val="2"/>
          </w:tcPr>
          <w:p w14:paraId="31C19256" w14:textId="77777777" w:rsidR="004450DC" w:rsidRPr="00E329BB" w:rsidRDefault="004450DC" w:rsidP="004450DC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Reasons for nominating 2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nd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766F4"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applicant</w:t>
            </w:r>
            <w:r w:rsidR="00D3400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6A17A822" w14:textId="77777777" w:rsidR="004450DC" w:rsidRDefault="004450DC" w:rsidP="004450DC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89A17B7" w14:textId="77777777" w:rsidR="00812857" w:rsidRPr="00E329BB" w:rsidRDefault="00812857" w:rsidP="004450DC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8C8885" w14:textId="1DE09098" w:rsidR="00776CD8" w:rsidRPr="00E329BB" w:rsidRDefault="00776CD8" w:rsidP="004450DC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bookmarkEnd w:id="1"/>
      <w:tr w:rsidR="00776CD8" w:rsidRPr="00E329BB" w14:paraId="443DB371" w14:textId="77777777" w:rsidTr="00776CD8">
        <w:trPr>
          <w:trHeight w:val="245"/>
          <w:jc w:val="center"/>
        </w:trPr>
        <w:tc>
          <w:tcPr>
            <w:tcW w:w="10206" w:type="dxa"/>
            <w:gridSpan w:val="2"/>
          </w:tcPr>
          <w:p w14:paraId="30EED145" w14:textId="6EC5FA85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Name of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  <w:r w:rsidRPr="00776C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applicant for training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41B47D74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6CD8" w:rsidRPr="00E329BB" w14:paraId="1FEE6FBB" w14:textId="77777777" w:rsidTr="00776CD8">
        <w:trPr>
          <w:trHeight w:val="380"/>
          <w:jc w:val="center"/>
        </w:trPr>
        <w:tc>
          <w:tcPr>
            <w:tcW w:w="10206" w:type="dxa"/>
            <w:gridSpan w:val="2"/>
          </w:tcPr>
          <w:p w14:paraId="54DF1B35" w14:textId="00648CFE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Reasons for nominating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  <w:r w:rsidRPr="00776C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applicant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0E23A39D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8486BF8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3243ABF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6CD8" w:rsidRPr="00E329BB" w14:paraId="542F7B10" w14:textId="77777777" w:rsidTr="00776CD8">
        <w:trPr>
          <w:trHeight w:val="320"/>
          <w:jc w:val="center"/>
        </w:trPr>
        <w:tc>
          <w:tcPr>
            <w:tcW w:w="10206" w:type="dxa"/>
            <w:gridSpan w:val="2"/>
          </w:tcPr>
          <w:p w14:paraId="6CE0EDD7" w14:textId="6E42BA81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Name of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  <w:r w:rsidRPr="00776C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applicant for training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3B8ABADD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6CD8" w:rsidRPr="00E329BB" w14:paraId="2E279C7D" w14:textId="77777777" w:rsidTr="000E671A">
        <w:trPr>
          <w:trHeight w:val="440"/>
          <w:jc w:val="center"/>
        </w:trPr>
        <w:tc>
          <w:tcPr>
            <w:tcW w:w="10206" w:type="dxa"/>
            <w:gridSpan w:val="2"/>
          </w:tcPr>
          <w:p w14:paraId="0C1142C6" w14:textId="6C47D6C9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Reasons for nominating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  <w:r w:rsidRPr="00776C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applicant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0D3B6E8A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C0C57FC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406A654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6CD8" w:rsidRPr="00E329BB" w14:paraId="0973DDC4" w14:textId="77777777" w:rsidTr="000E671A">
        <w:trPr>
          <w:trHeight w:val="113"/>
          <w:jc w:val="center"/>
        </w:trPr>
        <w:tc>
          <w:tcPr>
            <w:tcW w:w="10206" w:type="dxa"/>
            <w:gridSpan w:val="2"/>
          </w:tcPr>
          <w:p w14:paraId="027BD674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 there anything else you would like us to know?</w:t>
            </w:r>
          </w:p>
          <w:p w14:paraId="63DEBF16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3558981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3891AE4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DD96E94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6CD8" w:rsidRPr="00E329BB" w14:paraId="1847D42A" w14:textId="77777777" w:rsidTr="009E03DA">
        <w:trPr>
          <w:trHeight w:val="7750"/>
          <w:jc w:val="center"/>
        </w:trPr>
        <w:tc>
          <w:tcPr>
            <w:tcW w:w="10206" w:type="dxa"/>
            <w:gridSpan w:val="2"/>
          </w:tcPr>
          <w:p w14:paraId="18885BB6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C4A9077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D0F4BF2" w14:textId="4233121C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confirm that the information provided in this form is true and accurate.</w:t>
            </w:r>
          </w:p>
          <w:p w14:paraId="0EE14F0B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4A22173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support the nomination of the applicant(s) for the training.</w:t>
            </w:r>
          </w:p>
          <w:p w14:paraId="0AEA2B6C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4907E6A" w14:textId="159FC26C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confirm that the nominated applicant(s) would be released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attend the 12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training days (detailed in the accompanying documentation)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online and face to face.  </w:t>
            </w:r>
          </w:p>
          <w:p w14:paraId="464E7A7B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BBD8F95" w14:textId="44AC4998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nominated applicant(s)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co-facilitate two supervised MBCT 8-week programmes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between July 202</w:t>
            </w:r>
            <w:r w:rsidR="008642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the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end of March 202</w:t>
            </w:r>
            <w:r w:rsidR="008642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 (or later in the event of unforeseen circumstances delaying this)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This support will include sufficient time for</w:t>
            </w:r>
            <w:r w:rsidRPr="00D729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prepar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ation to run</w:t>
            </w:r>
            <w:r w:rsidRPr="00D729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MBCT groups</w:t>
            </w:r>
            <w:r w:rsidR="00A97F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to debrief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423A2B3C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C996A0C" w14:textId="1465BE7C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agree </w:t>
            </w:r>
            <w:r w:rsidRPr="00D729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either provide another trainee or an experienced MBCT teacher to co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D729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run the 2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training MBCT </w:t>
            </w:r>
            <w:r w:rsidRPr="00D729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groups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my service with the applicant(s).  I</w:t>
            </w:r>
            <w:r w:rsidRPr="00D729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 neither are available in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my</w:t>
            </w:r>
            <w:r w:rsidRPr="00D729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service, then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agree to buy in </w:t>
            </w:r>
            <w:r w:rsidRPr="00D729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 experienced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MBCT </w:t>
            </w:r>
            <w:r w:rsidRPr="00D729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teacher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co-run the </w:t>
            </w:r>
            <w:r w:rsidRPr="00D729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groups of the training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with the trainee(s) on this training. The training programme can advise on this if it's needed. </w:t>
            </w:r>
          </w:p>
          <w:p w14:paraId="3486329D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B508C3A" w14:textId="31BC2656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support the NHS England requirement that all MBCT teachers in </w:t>
            </w:r>
            <w:r w:rsidR="00A97F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NHS TT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register with the British Association for Mindfulness-Based Approaches (BAMBA).</w:t>
            </w:r>
          </w:p>
          <w:p w14:paraId="7C2042B7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CAC68C7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confirm that </w:t>
            </w:r>
            <w:r w:rsidRPr="003E4F1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successful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graduates </w:t>
            </w:r>
            <w:r w:rsidRPr="003E4F1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 the training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would be supported to deliver MBCT 8-week programmes in accordance with NICE guidelines and suitable arrangements would be made for MBCT supervision by appropriately qualified supervisors, in accordance with national good practice guidelines.</w:t>
            </w:r>
          </w:p>
          <w:p w14:paraId="7D3C95B2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6CD8" w:rsidRPr="00E329BB" w14:paraId="01B46BDD" w14:textId="77777777" w:rsidTr="009E03DA">
        <w:trPr>
          <w:trHeight w:val="580"/>
          <w:jc w:val="center"/>
        </w:trPr>
        <w:tc>
          <w:tcPr>
            <w:tcW w:w="10206" w:type="dxa"/>
            <w:gridSpan w:val="2"/>
          </w:tcPr>
          <w:p w14:paraId="16A30489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Head of service:</w:t>
            </w:r>
          </w:p>
          <w:p w14:paraId="06F1B4DE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6CD8" w:rsidRPr="00E329BB" w14:paraId="1D074F1B" w14:textId="77777777" w:rsidTr="009E03DA">
        <w:trPr>
          <w:trHeight w:val="640"/>
          <w:jc w:val="center"/>
        </w:trPr>
        <w:tc>
          <w:tcPr>
            <w:tcW w:w="10206" w:type="dxa"/>
            <w:gridSpan w:val="2"/>
          </w:tcPr>
          <w:p w14:paraId="019AAE24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Email:</w:t>
            </w:r>
          </w:p>
          <w:p w14:paraId="26175F0B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9A5E9CD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6CD8" w:rsidRPr="00E329BB" w14:paraId="6FC07D7C" w14:textId="77777777" w:rsidTr="009E03DA">
        <w:trPr>
          <w:trHeight w:val="950"/>
          <w:jc w:val="center"/>
        </w:trPr>
        <w:tc>
          <w:tcPr>
            <w:tcW w:w="10206" w:type="dxa"/>
            <w:gridSpan w:val="2"/>
          </w:tcPr>
          <w:p w14:paraId="3C7270B6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 number:</w:t>
            </w:r>
          </w:p>
          <w:p w14:paraId="0D5ACEE9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6CD8" w:rsidRPr="00E329BB" w14:paraId="1BD539F4" w14:textId="77777777" w:rsidTr="00C23B99">
        <w:trPr>
          <w:trHeight w:val="690"/>
          <w:jc w:val="center"/>
        </w:trPr>
        <w:tc>
          <w:tcPr>
            <w:tcW w:w="10206" w:type="dxa"/>
            <w:gridSpan w:val="2"/>
          </w:tcPr>
          <w:p w14:paraId="257AC16D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Signature of Head of Service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715B2805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11B3536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76CD8" w:rsidRPr="00E329BB" w14:paraId="4D00F429" w14:textId="77777777" w:rsidTr="000E671A">
        <w:trPr>
          <w:trHeight w:val="113"/>
          <w:jc w:val="center"/>
        </w:trPr>
        <w:tc>
          <w:tcPr>
            <w:tcW w:w="10206" w:type="dxa"/>
            <w:gridSpan w:val="2"/>
          </w:tcPr>
          <w:p w14:paraId="5E1CF73E" w14:textId="77777777" w:rsidR="00776CD8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329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Date:</w:t>
            </w:r>
          </w:p>
          <w:p w14:paraId="1845E8CE" w14:textId="77777777" w:rsidR="00776CD8" w:rsidRPr="00E329BB" w:rsidRDefault="00776CD8" w:rsidP="00776CD8">
            <w:pPr>
              <w:spacing w:after="0"/>
              <w:ind w:left="-1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267E31F" w14:textId="77777777" w:rsidR="00BB3314" w:rsidRDefault="00BB3314" w:rsidP="003E4F16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9EF864" w14:textId="76BE0F06" w:rsidR="003E4F16" w:rsidRDefault="005E0380" w:rsidP="003E4F16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91383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Please complete this form electronically and email it to </w:t>
      </w:r>
      <w:r w:rsidR="00776CD8">
        <w:rPr>
          <w:rFonts w:ascii="Arial" w:eastAsia="Times New Roman" w:hAnsi="Arial" w:cs="Arial"/>
          <w:sz w:val="24"/>
          <w:szCs w:val="24"/>
          <w:lang w:eastAsia="en-GB"/>
        </w:rPr>
        <w:t xml:space="preserve">the relevant training site </w:t>
      </w:r>
      <w:r w:rsidR="00A02E6A" w:rsidRPr="00F91383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776CD8">
        <w:rPr>
          <w:rFonts w:ascii="Arial" w:eastAsia="Times New Roman" w:hAnsi="Arial" w:cs="Arial"/>
          <w:sz w:val="24"/>
          <w:szCs w:val="24"/>
          <w:lang w:eastAsia="en-GB"/>
        </w:rPr>
        <w:t>your</w:t>
      </w:r>
      <w:r w:rsidR="00A02E6A" w:rsidRPr="00F91383">
        <w:rPr>
          <w:rFonts w:ascii="Arial" w:eastAsia="Times New Roman" w:hAnsi="Arial" w:cs="Arial"/>
          <w:sz w:val="24"/>
          <w:szCs w:val="24"/>
          <w:lang w:eastAsia="en-GB"/>
        </w:rPr>
        <w:t xml:space="preserve"> rel</w:t>
      </w:r>
      <w:r w:rsidR="00E329BB" w:rsidRPr="00F9138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A02E6A" w:rsidRPr="00F91383">
        <w:rPr>
          <w:rFonts w:ascii="Arial" w:eastAsia="Times New Roman" w:hAnsi="Arial" w:cs="Arial"/>
          <w:sz w:val="24"/>
          <w:szCs w:val="24"/>
          <w:lang w:eastAsia="en-GB"/>
        </w:rPr>
        <w:t>vant geographical area</w:t>
      </w:r>
      <w:r w:rsidR="00F91AC7">
        <w:rPr>
          <w:rFonts w:ascii="Arial" w:eastAsia="Times New Roman" w:hAnsi="Arial" w:cs="Arial"/>
          <w:sz w:val="24"/>
          <w:szCs w:val="24"/>
          <w:lang w:eastAsia="en-GB"/>
        </w:rPr>
        <w:t xml:space="preserve"> (details for which site covers which area at the start of this form and at end of the training information document). Please attach </w:t>
      </w:r>
      <w:r w:rsidR="005F6908" w:rsidRPr="005F6908">
        <w:rPr>
          <w:rFonts w:ascii="Arial" w:eastAsia="Times New Roman" w:hAnsi="Arial" w:cs="Arial"/>
          <w:sz w:val="24"/>
          <w:szCs w:val="24"/>
          <w:lang w:eastAsia="en-GB"/>
        </w:rPr>
        <w:t xml:space="preserve">the application forms of </w:t>
      </w:r>
      <w:r w:rsidR="005F6908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r w:rsidR="005F6908" w:rsidRPr="005F6908">
        <w:rPr>
          <w:rFonts w:ascii="Arial" w:eastAsia="Times New Roman" w:hAnsi="Arial" w:cs="Arial"/>
          <w:sz w:val="24"/>
          <w:szCs w:val="24"/>
          <w:lang w:eastAsia="en-GB"/>
        </w:rPr>
        <w:t xml:space="preserve">applicants to this training from your </w:t>
      </w:r>
      <w:r w:rsidR="00776CD8">
        <w:rPr>
          <w:rFonts w:ascii="Arial" w:eastAsia="Times New Roman" w:hAnsi="Arial" w:cs="Arial"/>
          <w:sz w:val="24"/>
          <w:szCs w:val="24"/>
          <w:lang w:eastAsia="en-GB"/>
        </w:rPr>
        <w:t>NHS Talking Therapies</w:t>
      </w:r>
      <w:r w:rsidR="005F6908" w:rsidRPr="005F6908">
        <w:rPr>
          <w:rFonts w:ascii="Arial" w:eastAsia="Times New Roman" w:hAnsi="Arial" w:cs="Arial"/>
          <w:sz w:val="24"/>
          <w:szCs w:val="24"/>
          <w:lang w:eastAsia="en-GB"/>
        </w:rPr>
        <w:t xml:space="preserve"> service</w:t>
      </w:r>
      <w:r w:rsidR="005F6908">
        <w:rPr>
          <w:rFonts w:ascii="Arial" w:eastAsia="Times New Roman" w:hAnsi="Arial" w:cs="Arial"/>
          <w:sz w:val="24"/>
          <w:szCs w:val="24"/>
          <w:lang w:eastAsia="en-GB"/>
        </w:rPr>
        <w:t xml:space="preserve"> area </w:t>
      </w:r>
      <w:r w:rsidR="00F91AC7">
        <w:rPr>
          <w:rFonts w:ascii="Arial" w:eastAsia="Times New Roman" w:hAnsi="Arial" w:cs="Arial"/>
          <w:sz w:val="24"/>
          <w:szCs w:val="24"/>
          <w:lang w:eastAsia="en-GB"/>
        </w:rPr>
        <w:t xml:space="preserve"> -  </w:t>
      </w:r>
      <w:r w:rsidR="005F6908" w:rsidRPr="005F690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by </w:t>
      </w:r>
      <w:r w:rsidR="00864218">
        <w:rPr>
          <w:rFonts w:ascii="Arial" w:eastAsia="Times New Roman" w:hAnsi="Arial" w:cs="Arial"/>
          <w:b/>
          <w:sz w:val="24"/>
          <w:szCs w:val="24"/>
          <w:lang w:eastAsia="en-GB"/>
        </w:rPr>
        <w:t>9a</w:t>
      </w:r>
      <w:r w:rsidR="006D50B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 on </w:t>
      </w:r>
      <w:r w:rsidR="00864218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864218" w:rsidRPr="00864218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st</w:t>
      </w:r>
      <w:r w:rsidR="0086421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B0223C">
        <w:rPr>
          <w:rFonts w:ascii="Arial" w:eastAsia="Times New Roman" w:hAnsi="Arial" w:cs="Arial"/>
          <w:b/>
          <w:sz w:val="24"/>
          <w:szCs w:val="24"/>
          <w:lang w:eastAsia="en-GB"/>
        </w:rPr>
        <w:t>Octobe</w:t>
      </w:r>
      <w:r w:rsidR="00864218">
        <w:rPr>
          <w:rFonts w:ascii="Arial" w:eastAsia="Times New Roman" w:hAnsi="Arial" w:cs="Arial"/>
          <w:b/>
          <w:sz w:val="24"/>
          <w:szCs w:val="24"/>
          <w:lang w:eastAsia="en-GB"/>
        </w:rPr>
        <w:t>r</w:t>
      </w:r>
      <w:r w:rsidR="005F6908" w:rsidRPr="005F690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 w:rsidR="00864218">
        <w:rPr>
          <w:rFonts w:ascii="Arial" w:eastAsia="Times New Roman" w:hAnsi="Arial" w:cs="Arial"/>
          <w:b/>
          <w:sz w:val="24"/>
          <w:szCs w:val="24"/>
          <w:lang w:eastAsia="en-GB"/>
        </w:rPr>
        <w:t>5</w:t>
      </w:r>
      <w:r w:rsidR="005F6908" w:rsidRPr="005F6908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  <w:r w:rsidRPr="005F690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tbl>
      <w:tblPr>
        <w:tblStyle w:val="TableGrid"/>
        <w:tblW w:w="104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3215"/>
      </w:tblGrid>
      <w:tr w:rsidR="003F12A6" w:rsidRPr="003F12A6" w14:paraId="3A65A56C" w14:textId="77777777" w:rsidTr="00F47B06">
        <w:trPr>
          <w:trHeight w:val="1270"/>
        </w:trPr>
        <w:tc>
          <w:tcPr>
            <w:tcW w:w="3403" w:type="dxa"/>
          </w:tcPr>
          <w:p w14:paraId="063904C6" w14:textId="77777777" w:rsidR="003F12A6" w:rsidRPr="003F12A6" w:rsidRDefault="003F12A6" w:rsidP="003F12A6">
            <w:pPr>
              <w:rPr>
                <w:rFonts w:cs="Arial"/>
                <w:b/>
                <w:color w:val="000000"/>
              </w:rPr>
            </w:pPr>
            <w:r w:rsidRPr="003F12A6">
              <w:rPr>
                <w:rFonts w:cs="Arial"/>
                <w:b/>
                <w:color w:val="000000"/>
              </w:rPr>
              <w:t>Training site</w:t>
            </w:r>
          </w:p>
          <w:p w14:paraId="5478DA99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</w:p>
          <w:p w14:paraId="3B67020A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</w:p>
        </w:tc>
        <w:tc>
          <w:tcPr>
            <w:tcW w:w="3827" w:type="dxa"/>
          </w:tcPr>
          <w:p w14:paraId="79C60708" w14:textId="77777777" w:rsidR="003F12A6" w:rsidRPr="003F12A6" w:rsidRDefault="003F12A6" w:rsidP="003F12A6">
            <w:pPr>
              <w:rPr>
                <w:rFonts w:cs="Arial"/>
                <w:b/>
                <w:color w:val="000000"/>
              </w:rPr>
            </w:pPr>
            <w:r w:rsidRPr="003F12A6">
              <w:rPr>
                <w:rFonts w:cs="Arial"/>
                <w:b/>
                <w:color w:val="000000"/>
              </w:rPr>
              <w:t xml:space="preserve">Email address </w:t>
            </w:r>
          </w:p>
          <w:p w14:paraId="3D08B019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 xml:space="preserve">for completed application forms to be       </w:t>
            </w:r>
          </w:p>
          <w:p w14:paraId="11588208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>marked 'MBCT NHS Talking Therapies   Training.'</w:t>
            </w:r>
          </w:p>
        </w:tc>
        <w:tc>
          <w:tcPr>
            <w:tcW w:w="3215" w:type="dxa"/>
          </w:tcPr>
          <w:p w14:paraId="0B81234F" w14:textId="77777777" w:rsidR="003F12A6" w:rsidRPr="003F12A6" w:rsidRDefault="003F12A6" w:rsidP="003F12A6">
            <w:pPr>
              <w:rPr>
                <w:rFonts w:cs="Arial"/>
                <w:b/>
                <w:color w:val="000000"/>
              </w:rPr>
            </w:pPr>
            <w:r w:rsidRPr="003F12A6">
              <w:rPr>
                <w:rFonts w:cs="Arial"/>
                <w:b/>
                <w:color w:val="000000"/>
              </w:rPr>
              <w:t xml:space="preserve">Contact details </w:t>
            </w:r>
          </w:p>
          <w:p w14:paraId="74343C3A" w14:textId="77777777" w:rsidR="003F12A6" w:rsidRPr="003F12A6" w:rsidRDefault="003F12A6" w:rsidP="003F12A6">
            <w:pPr>
              <w:rPr>
                <w:rFonts w:cs="Arial"/>
              </w:rPr>
            </w:pPr>
            <w:r w:rsidRPr="003F12A6">
              <w:rPr>
                <w:rFonts w:cs="Arial"/>
              </w:rPr>
              <w:t>for further information/</w:t>
            </w:r>
          </w:p>
          <w:p w14:paraId="12F7758F" w14:textId="77777777" w:rsidR="003F12A6" w:rsidRPr="003F12A6" w:rsidRDefault="003F12A6" w:rsidP="003F12A6">
            <w:pPr>
              <w:rPr>
                <w:rFonts w:cs="Arial"/>
                <w:b/>
                <w:color w:val="000000"/>
              </w:rPr>
            </w:pPr>
            <w:r w:rsidRPr="003F12A6">
              <w:rPr>
                <w:rFonts w:cs="Arial"/>
              </w:rPr>
              <w:t>questions about this training</w:t>
            </w:r>
          </w:p>
        </w:tc>
      </w:tr>
      <w:tr w:rsidR="003F12A6" w:rsidRPr="003F12A6" w14:paraId="36D51F40" w14:textId="77777777" w:rsidTr="00F47B06">
        <w:trPr>
          <w:trHeight w:val="292"/>
        </w:trPr>
        <w:tc>
          <w:tcPr>
            <w:tcW w:w="3403" w:type="dxa"/>
          </w:tcPr>
          <w:p w14:paraId="6887FC18" w14:textId="77777777" w:rsidR="003F12A6" w:rsidRPr="003F12A6" w:rsidRDefault="003F12A6" w:rsidP="003F12A6">
            <w:pPr>
              <w:rPr>
                <w:rFonts w:cs="Arial"/>
                <w:b/>
                <w:color w:val="000000"/>
              </w:rPr>
            </w:pPr>
            <w:r w:rsidRPr="003F12A6">
              <w:rPr>
                <w:rFonts w:cs="Arial"/>
                <w:b/>
                <w:color w:val="000000"/>
              </w:rPr>
              <w:t>South England</w:t>
            </w:r>
          </w:p>
          <w:p w14:paraId="43DF1915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 xml:space="preserve">(Greater London, Kent, Isle of Wight, Surrey, East Sussex, West Sussex, Buckinghamshire, Hampshire, Oxfordshire, Berkshire, Somerset, Bristol, </w:t>
            </w:r>
          </w:p>
          <w:p w14:paraId="60D217D7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>Gloucestershire, Swindon, Wiltshire, Dorset, Devon, Cornwall)</w:t>
            </w:r>
          </w:p>
          <w:p w14:paraId="76E96B71" w14:textId="77777777" w:rsidR="003F12A6" w:rsidRPr="003F12A6" w:rsidRDefault="003F12A6" w:rsidP="003F12A6">
            <w:pPr>
              <w:rPr>
                <w:rFonts w:cs="Arial"/>
              </w:rPr>
            </w:pPr>
          </w:p>
          <w:p w14:paraId="73CBD42B" w14:textId="77777777" w:rsidR="003F12A6" w:rsidRPr="003F12A6" w:rsidRDefault="003F12A6" w:rsidP="003F12A6">
            <w:pPr>
              <w:rPr>
                <w:rFonts w:cs="Arial"/>
              </w:rPr>
            </w:pPr>
          </w:p>
          <w:p w14:paraId="6D977B37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</w:p>
        </w:tc>
        <w:tc>
          <w:tcPr>
            <w:tcW w:w="3827" w:type="dxa"/>
          </w:tcPr>
          <w:p w14:paraId="675EE816" w14:textId="7BC0DABE" w:rsidR="003F12A6" w:rsidRPr="003F12A6" w:rsidRDefault="00864218" w:rsidP="003F12A6">
            <w:pPr>
              <w:ind w:left="212"/>
              <w:rPr>
                <w:rFonts w:cs="Arial"/>
              </w:rPr>
            </w:pPr>
            <w:r>
              <w:t>spft.</w:t>
            </w:r>
            <w:hyperlink r:id="rId12" w:history="1">
              <w:r w:rsidRPr="007072A4">
                <w:rPr>
                  <w:rStyle w:val="Hyperlink"/>
                  <w:rFonts w:cs="Arial"/>
                </w:rPr>
                <w:t>smc@nhs.</w:t>
              </w:r>
            </w:hyperlink>
            <w:r>
              <w:t>net</w:t>
            </w:r>
            <w:r w:rsidR="003F12A6" w:rsidRPr="003F12A6">
              <w:rPr>
                <w:rFonts w:cs="Arial"/>
              </w:rPr>
              <w:t xml:space="preserve"> </w:t>
            </w:r>
          </w:p>
          <w:p w14:paraId="3EFA7E9E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</w:p>
        </w:tc>
        <w:tc>
          <w:tcPr>
            <w:tcW w:w="3215" w:type="dxa"/>
          </w:tcPr>
          <w:p w14:paraId="2AD83915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>Robert Marx</w:t>
            </w:r>
          </w:p>
          <w:p w14:paraId="4412B19F" w14:textId="77777777" w:rsidR="003F12A6" w:rsidRDefault="003F12A6" w:rsidP="003F12A6">
            <w:hyperlink r:id="rId13" w:history="1">
              <w:r w:rsidRPr="003F12A6">
                <w:rPr>
                  <w:rFonts w:cs="Arial"/>
                  <w:color w:val="0563C1"/>
                  <w:u w:val="single"/>
                </w:rPr>
                <w:t>robert.marx@spft.nhs.uk</w:t>
              </w:r>
            </w:hyperlink>
          </w:p>
          <w:p w14:paraId="503D9B7A" w14:textId="6EC1620D" w:rsidR="00864218" w:rsidRDefault="00864218" w:rsidP="003F12A6">
            <w:r>
              <w:t>and Ruth Sequeira</w:t>
            </w:r>
          </w:p>
          <w:p w14:paraId="003BB78A" w14:textId="67CADD99" w:rsidR="00864218" w:rsidRDefault="00864218" w:rsidP="003F12A6">
            <w:hyperlink r:id="rId14" w:history="1">
              <w:r w:rsidRPr="007072A4">
                <w:rPr>
                  <w:rStyle w:val="Hyperlink"/>
                </w:rPr>
                <w:t>ruth.sequeira@nhs.net</w:t>
              </w:r>
            </w:hyperlink>
          </w:p>
          <w:p w14:paraId="6EB68AC2" w14:textId="77777777" w:rsidR="00864218" w:rsidRPr="003F12A6" w:rsidRDefault="00864218" w:rsidP="003F12A6">
            <w:pPr>
              <w:rPr>
                <w:rFonts w:cs="Arial"/>
                <w:color w:val="1F497D"/>
              </w:rPr>
            </w:pPr>
          </w:p>
          <w:p w14:paraId="1C34F62F" w14:textId="77777777" w:rsidR="003F12A6" w:rsidRPr="003F12A6" w:rsidRDefault="003F12A6" w:rsidP="003F12A6">
            <w:pPr>
              <w:rPr>
                <w:rFonts w:cs="Arial"/>
              </w:rPr>
            </w:pPr>
          </w:p>
        </w:tc>
      </w:tr>
      <w:tr w:rsidR="003F12A6" w:rsidRPr="003F12A6" w14:paraId="2313CA79" w14:textId="77777777" w:rsidTr="00F47B06">
        <w:trPr>
          <w:trHeight w:val="282"/>
        </w:trPr>
        <w:tc>
          <w:tcPr>
            <w:tcW w:w="3403" w:type="dxa"/>
          </w:tcPr>
          <w:p w14:paraId="291C9A3E" w14:textId="77777777" w:rsidR="003F12A6" w:rsidRPr="003F12A6" w:rsidRDefault="003F12A6" w:rsidP="003F12A6">
            <w:pPr>
              <w:rPr>
                <w:rFonts w:cs="Arial"/>
                <w:b/>
                <w:color w:val="000000"/>
              </w:rPr>
            </w:pPr>
            <w:r w:rsidRPr="003F12A6">
              <w:rPr>
                <w:rFonts w:cs="Arial"/>
                <w:b/>
                <w:color w:val="000000"/>
              </w:rPr>
              <w:t>Central England</w:t>
            </w:r>
          </w:p>
          <w:p w14:paraId="4955F4A5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 xml:space="preserve">(Essex, Norfolk, Suffolk, Hertfordshire, Bedfordshire, Cambridgeshire, </w:t>
            </w:r>
          </w:p>
          <w:p w14:paraId="019739A8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>Peterborough, Norfolk, Suffolk, Derbyshire, Nottinghamshire, Leicestershire, Rutland, Lincolnshire, Northamptonshire, Herefordshire, Worcestershire, Shropshire, Staffordshire, Warwickshire, West Midlands)</w:t>
            </w:r>
          </w:p>
          <w:p w14:paraId="218BA219" w14:textId="77777777" w:rsidR="003F12A6" w:rsidRPr="003F12A6" w:rsidRDefault="003F12A6" w:rsidP="003F12A6">
            <w:pPr>
              <w:rPr>
                <w:rFonts w:cs="Arial"/>
                <w:color w:val="0563C1"/>
                <w:u w:val="single"/>
              </w:rPr>
            </w:pPr>
          </w:p>
          <w:p w14:paraId="04D6582D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</w:p>
        </w:tc>
        <w:tc>
          <w:tcPr>
            <w:tcW w:w="3827" w:type="dxa"/>
          </w:tcPr>
          <w:p w14:paraId="733D2DAE" w14:textId="77777777" w:rsidR="00A97FD8" w:rsidRPr="003F12A6" w:rsidRDefault="00A97FD8" w:rsidP="00A97FD8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 xml:space="preserve">Tim Sweeney </w:t>
            </w:r>
          </w:p>
          <w:p w14:paraId="0D0E5005" w14:textId="77777777" w:rsidR="00A97FD8" w:rsidRPr="003F12A6" w:rsidRDefault="00A97FD8" w:rsidP="00A97FD8">
            <w:pPr>
              <w:rPr>
                <w:rFonts w:cs="Arial"/>
                <w:color w:val="0563C1"/>
                <w:u w:val="single"/>
              </w:rPr>
            </w:pPr>
            <w:hyperlink r:id="rId15" w:history="1">
              <w:r w:rsidRPr="003F12A6">
                <w:rPr>
                  <w:rFonts w:cs="Arial"/>
                  <w:color w:val="0563C1"/>
                  <w:u w:val="single"/>
                </w:rPr>
                <w:t>tim.sweeney@nottshc.nhs.uk</w:t>
              </w:r>
            </w:hyperlink>
          </w:p>
          <w:p w14:paraId="79208131" w14:textId="00C7DB40" w:rsidR="00A97FD8" w:rsidRPr="003F12A6" w:rsidRDefault="00864218" w:rsidP="00A97F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and</w:t>
            </w:r>
            <w:r w:rsidR="00A97FD8" w:rsidRPr="003F12A6">
              <w:rPr>
                <w:rFonts w:cs="Arial"/>
                <w:color w:val="000000"/>
              </w:rPr>
              <w:t xml:space="preserve"> Kate Feenan:</w:t>
            </w:r>
          </w:p>
          <w:p w14:paraId="6F092989" w14:textId="77777777" w:rsidR="00A97FD8" w:rsidRPr="003F12A6" w:rsidRDefault="00A97FD8" w:rsidP="00A97FD8">
            <w:pPr>
              <w:rPr>
                <w:rFonts w:cs="Arial"/>
                <w:color w:val="000000"/>
              </w:rPr>
            </w:pPr>
            <w:hyperlink r:id="rId16" w:history="1">
              <w:r w:rsidRPr="003F12A6">
                <w:rPr>
                  <w:rFonts w:cs="Arial"/>
                  <w:color w:val="0563C1"/>
                  <w:u w:val="single"/>
                </w:rPr>
                <w:t>Kathryn.Feenan@nottshc.nhs.uk</w:t>
              </w:r>
            </w:hyperlink>
          </w:p>
          <w:p w14:paraId="08A8955B" w14:textId="77777777" w:rsidR="003F12A6" w:rsidRPr="003F12A6" w:rsidRDefault="003F12A6" w:rsidP="00A97FD8">
            <w:pPr>
              <w:ind w:left="332"/>
              <w:rPr>
                <w:rFonts w:cs="Arial"/>
                <w:color w:val="000000"/>
              </w:rPr>
            </w:pPr>
          </w:p>
        </w:tc>
        <w:tc>
          <w:tcPr>
            <w:tcW w:w="3215" w:type="dxa"/>
          </w:tcPr>
          <w:p w14:paraId="4676800A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 xml:space="preserve">Tim Sweeney </w:t>
            </w:r>
          </w:p>
          <w:p w14:paraId="4B1AD5C3" w14:textId="77777777" w:rsidR="003F12A6" w:rsidRPr="003F12A6" w:rsidRDefault="003F12A6" w:rsidP="003F12A6">
            <w:pPr>
              <w:rPr>
                <w:rFonts w:cs="Arial"/>
                <w:color w:val="0563C1"/>
                <w:u w:val="single"/>
              </w:rPr>
            </w:pPr>
            <w:hyperlink r:id="rId17" w:history="1">
              <w:r w:rsidRPr="003F12A6">
                <w:rPr>
                  <w:rFonts w:cs="Arial"/>
                  <w:color w:val="0563C1"/>
                  <w:u w:val="single"/>
                </w:rPr>
                <w:t>tim.sweeney@nottshc.nhs.uk</w:t>
              </w:r>
            </w:hyperlink>
          </w:p>
          <w:p w14:paraId="5F877EFE" w14:textId="00DEBDE0" w:rsidR="003F12A6" w:rsidRPr="003F12A6" w:rsidRDefault="00CC35E2" w:rsidP="003F12A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and</w:t>
            </w:r>
            <w:r w:rsidR="003F12A6" w:rsidRPr="003F12A6">
              <w:rPr>
                <w:rFonts w:cs="Arial"/>
                <w:color w:val="000000"/>
              </w:rPr>
              <w:t xml:space="preserve"> Kate Feenan:</w:t>
            </w:r>
          </w:p>
          <w:p w14:paraId="6C1FB85A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hyperlink r:id="rId18" w:history="1">
              <w:r w:rsidRPr="003F12A6">
                <w:rPr>
                  <w:rFonts w:cs="Arial"/>
                  <w:color w:val="0563C1"/>
                  <w:u w:val="single"/>
                </w:rPr>
                <w:t>Kathryn.Feenan@nottshc.nhs.uk</w:t>
              </w:r>
            </w:hyperlink>
          </w:p>
          <w:p w14:paraId="17F04BFC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</w:p>
          <w:p w14:paraId="789FBC9D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</w:p>
        </w:tc>
      </w:tr>
      <w:tr w:rsidR="003F12A6" w:rsidRPr="003F12A6" w14:paraId="6CE6B30C" w14:textId="77777777" w:rsidTr="00F47B06">
        <w:trPr>
          <w:trHeight w:val="282"/>
        </w:trPr>
        <w:tc>
          <w:tcPr>
            <w:tcW w:w="3403" w:type="dxa"/>
          </w:tcPr>
          <w:p w14:paraId="494B4C1D" w14:textId="77777777" w:rsidR="003F12A6" w:rsidRPr="003F12A6" w:rsidRDefault="003F12A6" w:rsidP="003F12A6">
            <w:pPr>
              <w:rPr>
                <w:rFonts w:cs="Arial"/>
                <w:b/>
                <w:color w:val="000000"/>
              </w:rPr>
            </w:pPr>
            <w:r w:rsidRPr="003F12A6">
              <w:rPr>
                <w:rFonts w:cs="Arial"/>
                <w:b/>
                <w:color w:val="000000"/>
              </w:rPr>
              <w:t>North England</w:t>
            </w:r>
          </w:p>
          <w:p w14:paraId="68B3CB4D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 xml:space="preserve">(Yorkshire, Northumberland, Tyne and Wear, County Durham, Cheshire, Greater Manchester, Lancashire, </w:t>
            </w:r>
          </w:p>
          <w:p w14:paraId="548B2FD9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>Merseyside, Cumbria, Isle of Man)</w:t>
            </w:r>
          </w:p>
        </w:tc>
        <w:tc>
          <w:tcPr>
            <w:tcW w:w="3827" w:type="dxa"/>
          </w:tcPr>
          <w:p w14:paraId="7AB780BA" w14:textId="77777777" w:rsidR="003F12A6" w:rsidRPr="003F12A6" w:rsidRDefault="003F12A6" w:rsidP="003F12A6">
            <w:pPr>
              <w:ind w:left="212"/>
              <w:rPr>
                <w:rFonts w:cs="Arial"/>
                <w:color w:val="000000"/>
              </w:rPr>
            </w:pPr>
            <w:hyperlink r:id="rId19" w:history="1">
              <w:r w:rsidRPr="003F12A6">
                <w:rPr>
                  <w:rFonts w:cs="Arial"/>
                  <w:bCs/>
                  <w:color w:val="0000FF" w:themeColor="hyperlink"/>
                  <w:u w:val="single"/>
                </w:rPr>
                <w:t>tewv.mindfulness@nhs.net</w:t>
              </w:r>
            </w:hyperlink>
          </w:p>
        </w:tc>
        <w:tc>
          <w:tcPr>
            <w:tcW w:w="3215" w:type="dxa"/>
          </w:tcPr>
          <w:p w14:paraId="6CD26B29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  <w:r w:rsidRPr="003F12A6">
              <w:rPr>
                <w:rFonts w:cs="Arial"/>
                <w:color w:val="000000"/>
              </w:rPr>
              <w:t>Paul Bernard</w:t>
            </w:r>
          </w:p>
          <w:p w14:paraId="5F65ED04" w14:textId="77777777" w:rsidR="003F12A6" w:rsidRDefault="003F12A6" w:rsidP="003F12A6">
            <w:pPr>
              <w:rPr>
                <w:rFonts w:cs="Arial"/>
                <w:color w:val="0563C1"/>
                <w:u w:val="single"/>
              </w:rPr>
            </w:pPr>
            <w:hyperlink r:id="rId20" w:history="1">
              <w:r w:rsidRPr="003F12A6">
                <w:rPr>
                  <w:rFonts w:cs="Arial"/>
                  <w:color w:val="0563C1"/>
                  <w:u w:val="single"/>
                </w:rPr>
                <w:t>paul.bernard@nhs.net</w:t>
              </w:r>
            </w:hyperlink>
          </w:p>
          <w:p w14:paraId="09CD8F93" w14:textId="470ED0EE" w:rsidR="00CC35E2" w:rsidRPr="00CC35E2" w:rsidRDefault="00CC35E2" w:rsidP="003F12A6">
            <w:pPr>
              <w:rPr>
                <w:rFonts w:cs="Arial"/>
              </w:rPr>
            </w:pPr>
            <w:r w:rsidRPr="00CC35E2">
              <w:rPr>
                <w:rFonts w:cs="Arial"/>
              </w:rPr>
              <w:t>and Jo Cromarty</w:t>
            </w:r>
          </w:p>
          <w:p w14:paraId="1C617E8A" w14:textId="44B8CCA5" w:rsidR="00CC35E2" w:rsidRDefault="00CC35E2" w:rsidP="003F12A6">
            <w:pPr>
              <w:rPr>
                <w:rFonts w:cs="Arial"/>
                <w:color w:val="0563C1"/>
                <w:u w:val="single"/>
              </w:rPr>
            </w:pPr>
            <w:r>
              <w:rPr>
                <w:rFonts w:cs="Arial"/>
                <w:color w:val="0563C1"/>
                <w:u w:val="single"/>
              </w:rPr>
              <w:t>jo.cromarty@nhs.net</w:t>
            </w:r>
          </w:p>
          <w:p w14:paraId="3FF3F02D" w14:textId="39AA5D67" w:rsidR="00CC35E2" w:rsidRPr="003F12A6" w:rsidRDefault="00CC35E2" w:rsidP="003F12A6">
            <w:pPr>
              <w:rPr>
                <w:rFonts w:cs="Arial"/>
                <w:color w:val="000000"/>
              </w:rPr>
            </w:pPr>
          </w:p>
          <w:p w14:paraId="6442ACA9" w14:textId="77777777" w:rsidR="003F12A6" w:rsidRPr="003F12A6" w:rsidRDefault="003F12A6" w:rsidP="003F12A6">
            <w:pPr>
              <w:rPr>
                <w:rFonts w:cs="Arial"/>
                <w:color w:val="000000"/>
              </w:rPr>
            </w:pPr>
          </w:p>
        </w:tc>
      </w:tr>
    </w:tbl>
    <w:p w14:paraId="0AA81F83" w14:textId="77777777" w:rsidR="00F91AC7" w:rsidRDefault="00F91AC7" w:rsidP="00F91AC7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sectPr w:rsidR="00F91AC7" w:rsidSect="00EC1168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8862C" w14:textId="77777777" w:rsidR="00E04A2B" w:rsidRDefault="00E04A2B" w:rsidP="00165D4D">
      <w:pPr>
        <w:spacing w:after="0" w:line="240" w:lineRule="auto"/>
      </w:pPr>
      <w:r>
        <w:separator/>
      </w:r>
    </w:p>
  </w:endnote>
  <w:endnote w:type="continuationSeparator" w:id="0">
    <w:p w14:paraId="2DB738E8" w14:textId="77777777" w:rsidR="00E04A2B" w:rsidRDefault="00E04A2B" w:rsidP="0016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701276"/>
      <w:docPartObj>
        <w:docPartGallery w:val="Page Numbers (Bottom of Page)"/>
        <w:docPartUnique/>
      </w:docPartObj>
    </w:sdtPr>
    <w:sdtContent>
      <w:p w14:paraId="08A4F060" w14:textId="77777777" w:rsidR="00365687" w:rsidRDefault="00B62389">
        <w:pPr>
          <w:pStyle w:val="Footer"/>
          <w:jc w:val="center"/>
        </w:pPr>
        <w:r>
          <w:fldChar w:fldCharType="begin"/>
        </w:r>
        <w:r w:rsidR="003F1FA2">
          <w:instrText xml:space="preserve"> PAGE   \* MERGEFORMAT </w:instrText>
        </w:r>
        <w:r>
          <w:fldChar w:fldCharType="separate"/>
        </w:r>
        <w:r w:rsidR="008128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A64F7E" w14:textId="77777777" w:rsidR="00365687" w:rsidRDefault="00365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1DAF" w14:textId="77777777" w:rsidR="00E04A2B" w:rsidRDefault="00E04A2B" w:rsidP="00165D4D">
      <w:pPr>
        <w:spacing w:after="0" w:line="240" w:lineRule="auto"/>
      </w:pPr>
      <w:r>
        <w:separator/>
      </w:r>
    </w:p>
  </w:footnote>
  <w:footnote w:type="continuationSeparator" w:id="0">
    <w:p w14:paraId="3F4A4107" w14:textId="77777777" w:rsidR="00E04A2B" w:rsidRDefault="00E04A2B" w:rsidP="0016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20C9"/>
    <w:multiLevelType w:val="hybridMultilevel"/>
    <w:tmpl w:val="D7520386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4955A69"/>
    <w:multiLevelType w:val="hybridMultilevel"/>
    <w:tmpl w:val="5088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16F8"/>
    <w:multiLevelType w:val="hybridMultilevel"/>
    <w:tmpl w:val="9C6E9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227A"/>
    <w:multiLevelType w:val="hybridMultilevel"/>
    <w:tmpl w:val="E54AD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2494"/>
    <w:multiLevelType w:val="hybridMultilevel"/>
    <w:tmpl w:val="165892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33C2"/>
    <w:multiLevelType w:val="hybridMultilevel"/>
    <w:tmpl w:val="93A232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33BBF"/>
    <w:multiLevelType w:val="hybridMultilevel"/>
    <w:tmpl w:val="18225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025B2"/>
    <w:multiLevelType w:val="hybridMultilevel"/>
    <w:tmpl w:val="C3D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7851"/>
    <w:multiLevelType w:val="hybridMultilevel"/>
    <w:tmpl w:val="51EAD0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E1B9E"/>
    <w:multiLevelType w:val="hybridMultilevel"/>
    <w:tmpl w:val="7576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7F4E"/>
    <w:multiLevelType w:val="hybridMultilevel"/>
    <w:tmpl w:val="BAAC10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A0D80"/>
    <w:multiLevelType w:val="hybridMultilevel"/>
    <w:tmpl w:val="0DB2B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F51A6"/>
    <w:multiLevelType w:val="hybridMultilevel"/>
    <w:tmpl w:val="2CE8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B7F06"/>
    <w:multiLevelType w:val="hybridMultilevel"/>
    <w:tmpl w:val="980CB3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77031"/>
    <w:multiLevelType w:val="hybridMultilevel"/>
    <w:tmpl w:val="9AAC33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21701">
    <w:abstractNumId w:val="7"/>
  </w:num>
  <w:num w:numId="2" w16cid:durableId="225265128">
    <w:abstractNumId w:val="4"/>
  </w:num>
  <w:num w:numId="3" w16cid:durableId="1204708078">
    <w:abstractNumId w:val="14"/>
  </w:num>
  <w:num w:numId="4" w16cid:durableId="1475951354">
    <w:abstractNumId w:val="12"/>
  </w:num>
  <w:num w:numId="5" w16cid:durableId="1938362519">
    <w:abstractNumId w:val="0"/>
  </w:num>
  <w:num w:numId="6" w16cid:durableId="1857882614">
    <w:abstractNumId w:val="5"/>
  </w:num>
  <w:num w:numId="7" w16cid:durableId="911350022">
    <w:abstractNumId w:val="3"/>
  </w:num>
  <w:num w:numId="8" w16cid:durableId="1981496958">
    <w:abstractNumId w:val="11"/>
  </w:num>
  <w:num w:numId="9" w16cid:durableId="739600860">
    <w:abstractNumId w:val="9"/>
  </w:num>
  <w:num w:numId="10" w16cid:durableId="1107579761">
    <w:abstractNumId w:val="6"/>
  </w:num>
  <w:num w:numId="11" w16cid:durableId="1043359931">
    <w:abstractNumId w:val="2"/>
  </w:num>
  <w:num w:numId="12" w16cid:durableId="348529677">
    <w:abstractNumId w:val="13"/>
  </w:num>
  <w:num w:numId="13" w16cid:durableId="1721977610">
    <w:abstractNumId w:val="8"/>
  </w:num>
  <w:num w:numId="14" w16cid:durableId="715930326">
    <w:abstractNumId w:val="10"/>
  </w:num>
  <w:num w:numId="15" w16cid:durableId="45514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B4"/>
    <w:rsid w:val="00034475"/>
    <w:rsid w:val="00052C84"/>
    <w:rsid w:val="00074F04"/>
    <w:rsid w:val="0009040A"/>
    <w:rsid w:val="0009237A"/>
    <w:rsid w:val="00094961"/>
    <w:rsid w:val="000A561F"/>
    <w:rsid w:val="000C6F19"/>
    <w:rsid w:val="000E489E"/>
    <w:rsid w:val="000E5636"/>
    <w:rsid w:val="000E671A"/>
    <w:rsid w:val="00113017"/>
    <w:rsid w:val="0013149F"/>
    <w:rsid w:val="001601D6"/>
    <w:rsid w:val="00165D4D"/>
    <w:rsid w:val="001C2C3E"/>
    <w:rsid w:val="001C58D3"/>
    <w:rsid w:val="001F382D"/>
    <w:rsid w:val="002379D2"/>
    <w:rsid w:val="002821BF"/>
    <w:rsid w:val="002A4993"/>
    <w:rsid w:val="002D10CF"/>
    <w:rsid w:val="003134C3"/>
    <w:rsid w:val="00365687"/>
    <w:rsid w:val="00391CAF"/>
    <w:rsid w:val="003B00CE"/>
    <w:rsid w:val="003B09E3"/>
    <w:rsid w:val="003B4752"/>
    <w:rsid w:val="003C15C9"/>
    <w:rsid w:val="003C58C5"/>
    <w:rsid w:val="003D6212"/>
    <w:rsid w:val="003E4F16"/>
    <w:rsid w:val="003F12A6"/>
    <w:rsid w:val="003F1FA2"/>
    <w:rsid w:val="00413CE6"/>
    <w:rsid w:val="00420BA6"/>
    <w:rsid w:val="00423BC9"/>
    <w:rsid w:val="004450DC"/>
    <w:rsid w:val="00461B03"/>
    <w:rsid w:val="00466722"/>
    <w:rsid w:val="00466AFA"/>
    <w:rsid w:val="00467C61"/>
    <w:rsid w:val="004931FB"/>
    <w:rsid w:val="004E172D"/>
    <w:rsid w:val="004E6E3E"/>
    <w:rsid w:val="004F3022"/>
    <w:rsid w:val="004F5693"/>
    <w:rsid w:val="00531352"/>
    <w:rsid w:val="00546F10"/>
    <w:rsid w:val="005470EA"/>
    <w:rsid w:val="00573EDD"/>
    <w:rsid w:val="005A6BAC"/>
    <w:rsid w:val="005A7C17"/>
    <w:rsid w:val="005C5385"/>
    <w:rsid w:val="005E0380"/>
    <w:rsid w:val="005F6908"/>
    <w:rsid w:val="00604EF4"/>
    <w:rsid w:val="006107EE"/>
    <w:rsid w:val="00616C41"/>
    <w:rsid w:val="00626DFF"/>
    <w:rsid w:val="00670FA1"/>
    <w:rsid w:val="0069776D"/>
    <w:rsid w:val="006D50B1"/>
    <w:rsid w:val="0071742A"/>
    <w:rsid w:val="007516F4"/>
    <w:rsid w:val="007722D5"/>
    <w:rsid w:val="00776CD8"/>
    <w:rsid w:val="00792138"/>
    <w:rsid w:val="00794774"/>
    <w:rsid w:val="007A7B05"/>
    <w:rsid w:val="007E602E"/>
    <w:rsid w:val="00812857"/>
    <w:rsid w:val="00824565"/>
    <w:rsid w:val="008322B6"/>
    <w:rsid w:val="00864218"/>
    <w:rsid w:val="008C58F0"/>
    <w:rsid w:val="0090184D"/>
    <w:rsid w:val="00925D9A"/>
    <w:rsid w:val="00926FC6"/>
    <w:rsid w:val="009569B9"/>
    <w:rsid w:val="009616E1"/>
    <w:rsid w:val="009663F6"/>
    <w:rsid w:val="00995D48"/>
    <w:rsid w:val="009A02F5"/>
    <w:rsid w:val="009A35EB"/>
    <w:rsid w:val="009A7682"/>
    <w:rsid w:val="009E03DA"/>
    <w:rsid w:val="009F29E2"/>
    <w:rsid w:val="009F47A0"/>
    <w:rsid w:val="00A02E6A"/>
    <w:rsid w:val="00A0340D"/>
    <w:rsid w:val="00A05AFA"/>
    <w:rsid w:val="00A32B1B"/>
    <w:rsid w:val="00A67804"/>
    <w:rsid w:val="00A765B4"/>
    <w:rsid w:val="00A97FD8"/>
    <w:rsid w:val="00AD4148"/>
    <w:rsid w:val="00AE4267"/>
    <w:rsid w:val="00B01CE5"/>
    <w:rsid w:val="00B0223C"/>
    <w:rsid w:val="00B03A01"/>
    <w:rsid w:val="00B14938"/>
    <w:rsid w:val="00B372C5"/>
    <w:rsid w:val="00B62389"/>
    <w:rsid w:val="00B640FC"/>
    <w:rsid w:val="00B76E03"/>
    <w:rsid w:val="00B80D0A"/>
    <w:rsid w:val="00BA6EA7"/>
    <w:rsid w:val="00BB3314"/>
    <w:rsid w:val="00BD1C93"/>
    <w:rsid w:val="00C11FC6"/>
    <w:rsid w:val="00C23B99"/>
    <w:rsid w:val="00C24309"/>
    <w:rsid w:val="00C766F4"/>
    <w:rsid w:val="00C76C2C"/>
    <w:rsid w:val="00C80974"/>
    <w:rsid w:val="00C82E86"/>
    <w:rsid w:val="00C9124A"/>
    <w:rsid w:val="00CA2FAE"/>
    <w:rsid w:val="00CB6950"/>
    <w:rsid w:val="00CB6B9F"/>
    <w:rsid w:val="00CC35E2"/>
    <w:rsid w:val="00CC50C6"/>
    <w:rsid w:val="00CD3A46"/>
    <w:rsid w:val="00CD3CF6"/>
    <w:rsid w:val="00D3400D"/>
    <w:rsid w:val="00D459C8"/>
    <w:rsid w:val="00D6113D"/>
    <w:rsid w:val="00D628E7"/>
    <w:rsid w:val="00D72918"/>
    <w:rsid w:val="00D84D00"/>
    <w:rsid w:val="00DA1841"/>
    <w:rsid w:val="00DA60DE"/>
    <w:rsid w:val="00DC4980"/>
    <w:rsid w:val="00DD7BB6"/>
    <w:rsid w:val="00DE5DB2"/>
    <w:rsid w:val="00E04A2B"/>
    <w:rsid w:val="00E329BB"/>
    <w:rsid w:val="00E50AF4"/>
    <w:rsid w:val="00E94B02"/>
    <w:rsid w:val="00EB64E5"/>
    <w:rsid w:val="00EC1168"/>
    <w:rsid w:val="00ED006E"/>
    <w:rsid w:val="00F0071C"/>
    <w:rsid w:val="00F339F6"/>
    <w:rsid w:val="00F41F4A"/>
    <w:rsid w:val="00F630A1"/>
    <w:rsid w:val="00F91383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2C0B"/>
  <w15:docId w15:val="{902761F5-72A1-4013-A58F-85B0A480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65B4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765B4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1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49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49F"/>
    <w:rPr>
      <w:rFonts w:ascii="Arial" w:eastAsia="Times New Roman" w:hAnsi="Arial" w:cs="Times New Roman"/>
      <w:sz w:val="20"/>
      <w:szCs w:val="20"/>
    </w:rPr>
  </w:style>
  <w:style w:type="paragraph" w:customStyle="1" w:styleId="RespAns">
    <w:name w:val="Resp Ans"/>
    <w:basedOn w:val="Normal"/>
    <w:rsid w:val="00EB64E5"/>
    <w:pPr>
      <w:autoSpaceDE w:val="0"/>
      <w:autoSpaceDN w:val="0"/>
      <w:adjustRightInd w:val="0"/>
      <w:spacing w:before="60" w:after="60" w:line="240" w:lineRule="auto"/>
      <w:jc w:val="both"/>
    </w:pPr>
    <w:rPr>
      <w:rFonts w:ascii="Arial" w:eastAsia="Calibri" w:hAnsi="Arial" w:cs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B1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B1B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0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9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72C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9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4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44872">
                                                          <w:marLeft w:val="43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0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17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217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3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35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62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42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21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080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764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04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1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2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72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72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047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2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56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372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03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45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05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62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299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812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171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5689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bert.marx@spft.nhs.uk" TargetMode="External"/><Relationship Id="rId18" Type="http://schemas.openxmlformats.org/officeDocument/2006/relationships/hyperlink" Target="mailto:Kathryn.Feenan@nottshc.nhs.u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mc@nhs." TargetMode="External"/><Relationship Id="rId17" Type="http://schemas.openxmlformats.org/officeDocument/2006/relationships/hyperlink" Target="mailto:tim.sweeney@nottshc.nhs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hryn.Feenan@nottshc.nhs.uk" TargetMode="External"/><Relationship Id="rId20" Type="http://schemas.openxmlformats.org/officeDocument/2006/relationships/hyperlink" Target="mailto:paul.bernard@nh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mba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m.sweeney@nottshc.nhs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ssexmindfulnesscentre.nhs.uk/train-to-teach-mindfulness-and-mindful-self-compassion/mbct-in-nhs-talking-therapies-services/" TargetMode="External"/><Relationship Id="rId19" Type="http://schemas.openxmlformats.org/officeDocument/2006/relationships/hyperlink" Target="mailto:tewv.mindfulnes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ruth.sequeira@nhs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A0A2-BBB1-4A74-83D1-F731901A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ALVAREZ TORRES, Lara (SUSSEX PARTNERSHIP NHS FOUNDATION TRUST)</cp:lastModifiedBy>
  <cp:revision>16</cp:revision>
  <dcterms:created xsi:type="dcterms:W3CDTF">2021-02-05T09:30:00Z</dcterms:created>
  <dcterms:modified xsi:type="dcterms:W3CDTF">2025-08-13T09:42:00Z</dcterms:modified>
</cp:coreProperties>
</file>